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1B3" w:rsidP="00DB05F4" w:rsidRDefault="00B559BC" w14:paraId="2BF2F4E1" w14:textId="1545E6A7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81213F">
        <w:rPr>
          <w:rFonts w:ascii="Cavolini" w:hAnsi="Cavolini" w:cs="Cavolini"/>
          <w:b/>
          <w:bCs/>
          <w:sz w:val="28"/>
          <w:szCs w:val="28"/>
        </w:rPr>
        <w:t xml:space="preserve">Weekplanning </w:t>
      </w:r>
      <w:r w:rsidRPr="0081213F" w:rsidR="000271B3">
        <w:rPr>
          <w:rFonts w:ascii="Cavolini" w:hAnsi="Cavolini" w:cs="Cavolini"/>
          <w:b/>
          <w:bCs/>
          <w:sz w:val="28"/>
          <w:szCs w:val="28"/>
        </w:rPr>
        <w:t xml:space="preserve">maandag </w:t>
      </w:r>
      <w:r w:rsidR="00BD49BD">
        <w:rPr>
          <w:rFonts w:ascii="Cavolini" w:hAnsi="Cavolini" w:cs="Cavolini"/>
          <w:b/>
          <w:bCs/>
          <w:sz w:val="28"/>
          <w:szCs w:val="28"/>
        </w:rPr>
        <w:t>1</w:t>
      </w:r>
      <w:r w:rsidR="00242A94">
        <w:rPr>
          <w:rFonts w:ascii="Cavolini" w:hAnsi="Cavolini" w:cs="Cavolini"/>
          <w:b/>
          <w:bCs/>
          <w:sz w:val="28"/>
          <w:szCs w:val="28"/>
        </w:rPr>
        <w:t>8</w:t>
      </w:r>
      <w:r w:rsidR="00FA28C9">
        <w:rPr>
          <w:rFonts w:ascii="Cavolini" w:hAnsi="Cavolini" w:cs="Cavolini"/>
          <w:b/>
          <w:bCs/>
          <w:sz w:val="28"/>
          <w:szCs w:val="28"/>
        </w:rPr>
        <w:t xml:space="preserve"> mei</w:t>
      </w:r>
      <w:r w:rsidRPr="0081213F">
        <w:rPr>
          <w:rFonts w:ascii="Cavolini" w:hAnsi="Cavolini" w:cs="Cavolini"/>
          <w:b/>
          <w:bCs/>
          <w:sz w:val="28"/>
          <w:szCs w:val="28"/>
        </w:rPr>
        <w:t xml:space="preserve"> t</w:t>
      </w:r>
      <w:r w:rsidRPr="0081213F" w:rsidR="000271B3">
        <w:rPr>
          <w:rFonts w:ascii="Cavolini" w:hAnsi="Cavolini" w:cs="Cavolini"/>
          <w:b/>
          <w:bCs/>
          <w:sz w:val="28"/>
          <w:szCs w:val="28"/>
        </w:rPr>
        <w:t xml:space="preserve">.e.m. </w:t>
      </w:r>
      <w:r w:rsidR="00242A94">
        <w:rPr>
          <w:rFonts w:ascii="Cavolini" w:hAnsi="Cavolini" w:cs="Cavolini"/>
          <w:b/>
          <w:bCs/>
          <w:sz w:val="28"/>
          <w:szCs w:val="28"/>
        </w:rPr>
        <w:t>woensdag 20</w:t>
      </w:r>
      <w:r w:rsidR="00FA28C9">
        <w:rPr>
          <w:rFonts w:ascii="Cavolini" w:hAnsi="Cavolini" w:cs="Cavolini"/>
          <w:b/>
          <w:bCs/>
          <w:sz w:val="28"/>
          <w:szCs w:val="28"/>
        </w:rPr>
        <w:t xml:space="preserve"> mei</w:t>
      </w:r>
    </w:p>
    <w:p w:rsidRPr="0081213F" w:rsidR="008C672E" w:rsidP="00DB05F4" w:rsidRDefault="008C672E" w14:paraId="3C5AB5B8" w14:textId="4B0F80D8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www.jufferels.weebly.com</w:t>
      </w:r>
    </w:p>
    <w:tbl>
      <w:tblPr>
        <w:tblStyle w:val="Rastertabel4-Accent6"/>
        <w:tblW w:w="15304" w:type="dxa"/>
        <w:tblLook w:val="04A0" w:firstRow="1" w:lastRow="0" w:firstColumn="1" w:lastColumn="0" w:noHBand="0" w:noVBand="1"/>
      </w:tblPr>
      <w:tblGrid>
        <w:gridCol w:w="1305"/>
        <w:gridCol w:w="5778"/>
        <w:gridCol w:w="3544"/>
        <w:gridCol w:w="4677"/>
      </w:tblGrid>
      <w:tr w:rsidRPr="00627231" w:rsidR="002A5AED" w:rsidTr="1D10151E" w14:paraId="475C86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4"/>
            <w:tcMar/>
          </w:tcPr>
          <w:p w:rsidRPr="00251432" w:rsidR="002A5AED" w:rsidP="000271B3" w:rsidRDefault="002A5AED" w14:paraId="4E05961C" w14:textId="65688CA7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Maandag </w:t>
            </w:r>
            <w:r w:rsidR="00BF2037">
              <w:rPr>
                <w:rFonts w:ascii="Cavolini" w:hAnsi="Cavolini" w:cs="Cavolini"/>
                <w:sz w:val="32"/>
                <w:szCs w:val="32"/>
              </w:rPr>
              <w:t>1</w:t>
            </w:r>
            <w:r w:rsidR="00F00BCA">
              <w:rPr>
                <w:rFonts w:ascii="Cavolini" w:hAnsi="Cavolini" w:cs="Cavolini"/>
                <w:sz w:val="32"/>
                <w:szCs w:val="32"/>
              </w:rPr>
              <w:t>8</w:t>
            </w:r>
            <w:r w:rsidRPr="00251432" w:rsidR="00D165E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Pr="00627231" w:rsidR="00DB195E" w:rsidTr="1D10151E" w14:paraId="77D5B8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Pr="00627231" w:rsidR="0044088B" w:rsidP="000271B3" w:rsidRDefault="00A228A1" w14:paraId="0FA327FF" w14:textId="00AE73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627231" w:rsidR="0044088B">
              <w:rPr>
                <w:szCs w:val="26"/>
              </w:rPr>
              <w:t>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Pr="00627231" w:rsidR="0044088B" w:rsidP="00011F78" w:rsidRDefault="00CB73F9" w14:paraId="5D5F2028" w14:textId="6159E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Stappenplan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627231" w:rsidR="0044088B" w:rsidP="000271B3" w:rsidRDefault="00D165E2" w14:paraId="2561875C" w14:textId="072AB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</w:t>
            </w:r>
            <w:r w:rsidRPr="00627231" w:rsidR="0044088B">
              <w:rPr>
                <w:szCs w:val="26"/>
              </w:rPr>
              <w:t>ateriaal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7" w:type="dxa"/>
            <w:tcMar/>
          </w:tcPr>
          <w:p w:rsidRPr="00627231" w:rsidR="0044088B" w:rsidP="000271B3" w:rsidRDefault="00AE3FA6" w14:paraId="299297C9" w14:textId="7139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 </w:t>
            </w:r>
            <w:r w:rsidRPr="00627231" w:rsidR="0044088B">
              <w:rPr>
                <w:szCs w:val="26"/>
              </w:rPr>
              <w:t>info</w:t>
            </w:r>
          </w:p>
        </w:tc>
      </w:tr>
      <w:tr w:rsidRPr="00627231" w:rsidR="00B44986" w:rsidTr="1D10151E" w14:paraId="54A6A2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="00B44986" w:rsidP="007771F8" w:rsidRDefault="00B44986" w14:paraId="6198AEC7" w14:textId="483B14C7">
            <w:pPr>
              <w:rPr>
                <w:szCs w:val="26"/>
              </w:rPr>
            </w:pPr>
            <w:r>
              <w:rPr>
                <w:szCs w:val="26"/>
              </w:rPr>
              <w:t>Zoom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Pr="0081732F" w:rsidR="00B44986" w:rsidP="1D10151E" w:rsidRDefault="00B44986" w14:paraId="3975E6C7" w14:textId="6508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1D10151E" w:rsidR="1D10151E">
              <w:rPr>
                <w:u w:val="single"/>
              </w:rPr>
              <w:t>Om 13.30 uur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627231" w:rsidR="00B44986" w:rsidP="008C672E" w:rsidRDefault="00B44986" w14:paraId="7B233C0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7" w:type="dxa"/>
            <w:tcMar/>
          </w:tcPr>
          <w:p w:rsidR="00B44986" w:rsidP="00B44986" w:rsidRDefault="00B44986" w14:paraId="17C4A3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>Zie website – weekplanning of Teams derde graad</w:t>
            </w:r>
          </w:p>
          <w:p w:rsidRPr="00A91B2E" w:rsidR="00B44986" w:rsidP="00B44986" w:rsidRDefault="00B44986" w14:paraId="11C1D8CB" w14:textId="2BA6C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>Wachtwoord</w:t>
            </w:r>
            <w:r w:rsidR="0037613D">
              <w:rPr>
                <w:color w:val="2F5496" w:themeColor="accent1" w:themeShade="BF"/>
                <w:szCs w:val="26"/>
              </w:rPr>
              <w:t>:</w:t>
            </w:r>
            <w:r>
              <w:rPr>
                <w:color w:val="2F5496" w:themeColor="accent1" w:themeShade="BF"/>
                <w:szCs w:val="26"/>
              </w:rPr>
              <w:t xml:space="preserve"> </w:t>
            </w:r>
            <w:r>
              <w:rPr>
                <w:rFonts w:ascii="Lato" w:hAnsi="Lato"/>
                <w:color w:val="2A2A2A"/>
                <w:sz w:val="29"/>
                <w:szCs w:val="29"/>
                <w:shd w:val="clear" w:color="auto" w:fill="FFFFFF"/>
              </w:rPr>
              <w:t>6QY9hW</w:t>
            </w:r>
          </w:p>
        </w:tc>
      </w:tr>
      <w:tr w:rsidRPr="00627231" w:rsidR="00DB195E" w:rsidTr="1D10151E" w14:paraId="070C3A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Pr="00627231" w:rsidR="0044088B" w:rsidP="007771F8" w:rsidRDefault="0076253F" w14:paraId="74BBD334" w14:textId="3C7AECF5">
            <w:pPr>
              <w:rPr>
                <w:szCs w:val="26"/>
              </w:rPr>
            </w:pPr>
            <w:r>
              <w:rPr>
                <w:szCs w:val="26"/>
              </w:rPr>
              <w:t>W</w:t>
            </w:r>
            <w:r w:rsidRPr="00627231" w:rsidR="0044088B">
              <w:rPr>
                <w:szCs w:val="26"/>
              </w:rPr>
              <w:t>iskunde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972F4A" w:rsidP="0081732F" w:rsidRDefault="0081732F" w14:paraId="7107E92C" w14:textId="72FFC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81732F">
              <w:rPr>
                <w:szCs w:val="26"/>
                <w:u w:val="single"/>
              </w:rPr>
              <w:t>T6 les 11: herhalin</w:t>
            </w:r>
            <w:r w:rsidR="003D1546">
              <w:rPr>
                <w:szCs w:val="26"/>
                <w:u w:val="single"/>
              </w:rPr>
              <w:t>g</w:t>
            </w:r>
          </w:p>
          <w:p w:rsidRPr="0081732F" w:rsidR="003D1546" w:rsidP="0081732F" w:rsidRDefault="003D1546" w14:paraId="5A18140D" w14:textId="5E5F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Toets Target 6 les 1-9 (woensdag)</w:t>
            </w:r>
          </w:p>
          <w:p w:rsidR="0081732F" w:rsidP="000F4D19" w:rsidRDefault="00C47A97" w14:paraId="0043C6F8" w14:textId="7889BB54">
            <w:pPr>
              <w:pStyle w:val="Lijstalinea"/>
              <w:numPr>
                <w:ilvl w:val="0"/>
                <w:numId w:val="2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de herhaling van </w:t>
            </w:r>
            <w:r w:rsidRPr="00A91B2E" w:rsidR="003F2B37">
              <w:rPr>
                <w:b/>
                <w:bCs/>
                <w:szCs w:val="26"/>
              </w:rPr>
              <w:t>getallenkennis</w:t>
            </w:r>
            <w:r w:rsidR="003F2B37">
              <w:rPr>
                <w:szCs w:val="26"/>
              </w:rPr>
              <w:t xml:space="preserve"> en </w:t>
            </w:r>
            <w:r w:rsidRPr="00A91B2E" w:rsidR="003F2B37">
              <w:rPr>
                <w:b/>
                <w:bCs/>
                <w:szCs w:val="26"/>
              </w:rPr>
              <w:t>bewerkingen</w:t>
            </w:r>
            <w:r w:rsidR="003F2B37">
              <w:rPr>
                <w:szCs w:val="26"/>
              </w:rPr>
              <w:t>.</w:t>
            </w:r>
            <w:r w:rsidR="00A417FE">
              <w:rPr>
                <w:szCs w:val="26"/>
              </w:rPr>
              <w:t xml:space="preserve"> In de kantlijn staat de verwijzing naar de les of naar je rakkertje voor wat hulp.</w:t>
            </w:r>
          </w:p>
          <w:p w:rsidR="000864C1" w:rsidP="000F4D19" w:rsidRDefault="000864C1" w14:paraId="66762B02" w14:textId="1A4DC4CC">
            <w:pPr>
              <w:pStyle w:val="Lijstalinea"/>
              <w:numPr>
                <w:ilvl w:val="0"/>
                <w:numId w:val="2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Lees de werkwijze op de website.</w:t>
            </w:r>
          </w:p>
          <w:p w:rsidR="003D1546" w:rsidP="000F4D19" w:rsidRDefault="00611237" w14:paraId="2176880A" w14:textId="6DD6DA00">
            <w:pPr>
              <w:pStyle w:val="Lijstalinea"/>
              <w:numPr>
                <w:ilvl w:val="0"/>
                <w:numId w:val="2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Om verder te oefenen kan je:</w:t>
            </w:r>
          </w:p>
          <w:p w:rsidR="00611237" w:rsidP="000F4D19" w:rsidRDefault="00611237" w14:paraId="4CEA6215" w14:textId="03EC1786">
            <w:pPr>
              <w:pStyle w:val="Lijstalinea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Oef. hermaken werkboek</w:t>
            </w:r>
          </w:p>
          <w:p w:rsidR="00611237" w:rsidP="000F4D19" w:rsidRDefault="00611237" w14:paraId="134F1765" w14:textId="181B50F8">
            <w:pPr>
              <w:pStyle w:val="Lijstalinea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Oef. maken of hermaken scheurblok</w:t>
            </w:r>
          </w:p>
          <w:p w:rsidR="00611237" w:rsidP="000F4D19" w:rsidRDefault="002E7536" w14:paraId="6AFDEB05" w14:textId="543497F2">
            <w:pPr>
              <w:pStyle w:val="Lijstalinea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Kweetet oefeningen: </w:t>
            </w:r>
          </w:p>
          <w:p w:rsidR="002E7536" w:rsidP="000F4D19" w:rsidRDefault="00F00826" w14:paraId="00B6129C" w14:textId="4C4DCF81">
            <w:pPr>
              <w:pStyle w:val="Lijstalinea"/>
              <w:numPr>
                <w:ilvl w:val="2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Les 2</w:t>
            </w:r>
          </w:p>
          <w:p w:rsidR="00F00826" w:rsidP="000F4D19" w:rsidRDefault="00416B1A" w14:paraId="601E6958" w14:textId="3F54A7DF">
            <w:pPr>
              <w:pStyle w:val="Lijstalinea"/>
              <w:numPr>
                <w:ilvl w:val="2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Les 3</w:t>
            </w:r>
          </w:p>
          <w:p w:rsidR="00416B1A" w:rsidP="000F4D19" w:rsidRDefault="00416B1A" w14:paraId="2DB8FC84" w14:textId="7AB86EA2">
            <w:pPr>
              <w:pStyle w:val="Lijstalinea"/>
              <w:numPr>
                <w:ilvl w:val="2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Les 6</w:t>
            </w:r>
          </w:p>
          <w:p w:rsidRPr="00416B1A" w:rsidR="00BF2492" w:rsidP="000F4D19" w:rsidRDefault="00416B1A" w14:paraId="460B7F88" w14:textId="38E34306">
            <w:pPr>
              <w:pStyle w:val="Lijstalinea"/>
              <w:numPr>
                <w:ilvl w:val="2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Les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627231" w:rsidR="0044088B" w:rsidP="008C672E" w:rsidRDefault="0044088B" w14:paraId="5E51BF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:rsidR="00032E3E" w:rsidP="00032E3E" w:rsidRDefault="00032E3E" w14:paraId="38255325" w14:textId="77777777">
            <w:pPr>
              <w:pStyle w:val="Lijstalinea"/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:rsidRPr="001D6488" w:rsidR="00C45D48" w:rsidP="000F4D19" w:rsidRDefault="001F1045" w14:paraId="33FDF2FE" w14:textId="705641C0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  <w:r w:rsidR="00197F5D">
              <w:rPr>
                <w:szCs w:val="26"/>
              </w:rPr>
              <w:t xml:space="preserve"> juf</w:t>
            </w:r>
          </w:p>
          <w:p w:rsidRPr="00627231" w:rsidR="0044088B" w:rsidP="000F4D19" w:rsidRDefault="00C45D48" w14:paraId="0A1FBD7C" w14:textId="6941D963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Kopieerblad Target 6 les </w:t>
            </w:r>
            <w:r w:rsidR="000C1D0C">
              <w:rPr>
                <w:szCs w:val="26"/>
              </w:rPr>
              <w:t>11</w:t>
            </w:r>
            <w:r w:rsidR="00C770BB">
              <w:rPr>
                <w:szCs w:val="26"/>
              </w:rPr>
              <w:t xml:space="preserve"> kei of knikker</w:t>
            </w:r>
          </w:p>
          <w:p w:rsidR="00316A35" w:rsidP="000F4D19" w:rsidRDefault="002B26EC" w14:paraId="23E68D4F" w14:textId="77777777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C</w:t>
            </w:r>
            <w:r w:rsidR="00FC7568">
              <w:rPr>
                <w:szCs w:val="26"/>
              </w:rPr>
              <w:t>orrectiesleutel</w:t>
            </w:r>
            <w:r>
              <w:rPr>
                <w:szCs w:val="26"/>
              </w:rPr>
              <w:t xml:space="preserve"> website</w:t>
            </w:r>
          </w:p>
          <w:p w:rsidR="00A91B2E" w:rsidP="000F4D19" w:rsidRDefault="00A91B2E" w14:paraId="0413F42B" w14:textId="77777777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:rsidR="00A91B2E" w:rsidP="000F4D19" w:rsidRDefault="00A91B2E" w14:paraId="1447DBAD" w14:textId="77777777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Scheurblok</w:t>
            </w:r>
          </w:p>
          <w:p w:rsidR="00A417FE" w:rsidP="000F4D19" w:rsidRDefault="00A417FE" w14:paraId="2C3E3D51" w14:textId="77777777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:rsidR="008B1079" w:rsidP="000F4D19" w:rsidRDefault="00817B27" w14:paraId="19C0A42B" w14:textId="65F70EC7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hyperlink w:history="1" r:id="rId7">
              <w:r w:rsidRPr="00D55E62" w:rsidR="008B1079">
                <w:rPr>
                  <w:rStyle w:val="Hyperlink"/>
                  <w:szCs w:val="26"/>
                </w:rPr>
                <w:t>www.kweetet.be</w:t>
              </w:r>
            </w:hyperlink>
          </w:p>
          <w:p w:rsidRPr="00C45D48" w:rsidR="008B1079" w:rsidP="008B1079" w:rsidRDefault="008B1079" w14:paraId="422870C1" w14:textId="0D6FEC15">
            <w:pPr>
              <w:pStyle w:val="Lijstalinea"/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7" w:type="dxa"/>
            <w:tcMar/>
          </w:tcPr>
          <w:p w:rsidRPr="00A91B2E" w:rsidR="0044088B" w:rsidP="00AE3FA6" w:rsidRDefault="004A73BD" w14:paraId="23B5B7BA" w14:textId="0CC26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A91B2E">
              <w:rPr>
                <w:color w:val="2F5496" w:themeColor="accent1" w:themeShade="BF"/>
                <w:szCs w:val="26"/>
              </w:rPr>
              <w:t xml:space="preserve">Website: </w:t>
            </w:r>
            <w:r w:rsidRPr="00A91B2E" w:rsidR="00197F5D">
              <w:rPr>
                <w:color w:val="2F5496" w:themeColor="accent1" w:themeShade="BF"/>
                <w:szCs w:val="26"/>
              </w:rPr>
              <w:t xml:space="preserve">Wiskunde – Target </w:t>
            </w:r>
            <w:r w:rsidRPr="00A91B2E" w:rsidR="00C45D48">
              <w:rPr>
                <w:color w:val="2F5496" w:themeColor="accent1" w:themeShade="BF"/>
                <w:szCs w:val="26"/>
              </w:rPr>
              <w:t>6</w:t>
            </w:r>
            <w:r w:rsidRPr="00A91B2E" w:rsidR="00197F5D">
              <w:rPr>
                <w:color w:val="2F5496" w:themeColor="accent1" w:themeShade="BF"/>
                <w:szCs w:val="26"/>
              </w:rPr>
              <w:t xml:space="preserve"> – Les 1</w:t>
            </w:r>
            <w:r w:rsidRPr="00A91B2E" w:rsidR="00BF2492">
              <w:rPr>
                <w:color w:val="2F5496" w:themeColor="accent1" w:themeShade="BF"/>
                <w:szCs w:val="26"/>
              </w:rPr>
              <w:t>1</w:t>
            </w:r>
          </w:p>
          <w:p w:rsidRPr="00A91B2E" w:rsidR="00F945CF" w:rsidP="00AE3FA6" w:rsidRDefault="00F945CF" w14:paraId="6E654A34" w14:textId="19333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:rsidRPr="00A91B2E" w:rsidR="00ED4BEB" w:rsidP="00AE3FA6" w:rsidRDefault="00ED4BEB" w14:paraId="4A8C17EF" w14:textId="7B7F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:rsidR="005D0DCB" w:rsidP="00AE3FA6" w:rsidRDefault="00197511" w14:paraId="4B312FA9" w14:textId="0FFB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Kopieerblad</w:t>
            </w:r>
          </w:p>
          <w:p w:rsidRPr="00627231" w:rsidR="00032E3E" w:rsidP="007B0FAB" w:rsidRDefault="00032E3E" w14:paraId="247A689E" w14:textId="58E1C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Pr="00627231" w:rsidR="00DB195E" w:rsidTr="1D10151E" w14:paraId="06148A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Pr="00627231" w:rsidR="0044088B" w:rsidP="007771F8" w:rsidRDefault="0044088B" w14:paraId="7B26ACE9" w14:textId="798A9737">
            <w:pPr>
              <w:rPr>
                <w:szCs w:val="26"/>
              </w:rPr>
            </w:pPr>
            <w:r w:rsidRPr="00627231">
              <w:rPr>
                <w:szCs w:val="26"/>
              </w:rPr>
              <w:t>Frans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44088B" w:rsidP="00160259" w:rsidRDefault="0044088B" w14:paraId="05A56620" w14:textId="3C8A0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1727B0">
              <w:rPr>
                <w:szCs w:val="26"/>
                <w:u w:val="single"/>
              </w:rPr>
              <w:t>1</w:t>
            </w:r>
            <w:r w:rsidR="006E460A">
              <w:rPr>
                <w:szCs w:val="26"/>
                <w:u w:val="single"/>
              </w:rPr>
              <w:t>1</w:t>
            </w:r>
            <w:r w:rsidR="00417E0A">
              <w:rPr>
                <w:szCs w:val="26"/>
                <w:u w:val="single"/>
              </w:rPr>
              <w:t>: herhaling woordenschat</w:t>
            </w:r>
          </w:p>
          <w:p w:rsidRPr="005C2374" w:rsidR="009E6143" w:rsidP="009E6143" w:rsidRDefault="005C2374" w14:paraId="3FC52B48" w14:textId="6BE2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C2374">
              <w:rPr>
                <w:szCs w:val="26"/>
                <w:u w:val="single"/>
              </w:rPr>
              <w:t>Inhoud toets contact 11</w:t>
            </w:r>
            <w:r w:rsidR="00444312">
              <w:rPr>
                <w:szCs w:val="26"/>
                <w:u w:val="single"/>
              </w:rPr>
              <w:t xml:space="preserve"> (</w:t>
            </w:r>
            <w:r w:rsidR="0073494B">
              <w:rPr>
                <w:szCs w:val="26"/>
                <w:u w:val="single"/>
              </w:rPr>
              <w:t>nog niet vandaag!</w:t>
            </w:r>
            <w:r w:rsidR="0093510D">
              <w:rPr>
                <w:szCs w:val="26"/>
                <w:u w:val="single"/>
              </w:rPr>
              <w:t xml:space="preserve"> </w:t>
            </w:r>
            <w:r w:rsidR="00CE2EC9">
              <w:rPr>
                <w:szCs w:val="26"/>
                <w:u w:val="single"/>
              </w:rPr>
              <w:t>W</w:t>
            </w:r>
            <w:r w:rsidR="0093510D">
              <w:rPr>
                <w:szCs w:val="26"/>
                <w:u w:val="single"/>
              </w:rPr>
              <w:t>oensdag</w:t>
            </w:r>
            <w:r w:rsidR="00CE2EC9">
              <w:rPr>
                <w:szCs w:val="26"/>
                <w:u w:val="single"/>
              </w:rPr>
              <w:t xml:space="preserve"> pas. De inhoud is ter info!</w:t>
            </w:r>
            <w:r w:rsidR="0073494B">
              <w:rPr>
                <w:szCs w:val="26"/>
                <w:u w:val="single"/>
              </w:rPr>
              <w:t>)</w:t>
            </w:r>
          </w:p>
          <w:p w:rsidR="005C2374" w:rsidP="000F4D19" w:rsidRDefault="00347D4C" w14:paraId="575AA4D5" w14:textId="75293B9A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Kopieeroefening.</w:t>
            </w:r>
          </w:p>
          <w:p w:rsidR="00347D4C" w:rsidP="000F4D19" w:rsidRDefault="00900E44" w14:paraId="49E06866" w14:textId="295A448E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Luisteroefening: je </w:t>
            </w:r>
            <w:r w:rsidR="00120F2C">
              <w:rPr>
                <w:szCs w:val="26"/>
              </w:rPr>
              <w:t>ziet een kaart. Je krijgt 2 wegbeschrijvingen te horen</w:t>
            </w:r>
            <w:r w:rsidR="0090300B">
              <w:rPr>
                <w:szCs w:val="26"/>
              </w:rPr>
              <w:t>, aan jullie om de juiste eruit te halen.</w:t>
            </w:r>
          </w:p>
          <w:p w:rsidR="0090300B" w:rsidP="000F4D19" w:rsidRDefault="0090300B" w14:paraId="3A0B13F5" w14:textId="562F0A96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Bij een prent juiste woorden (en lidwoord) te noteren.</w:t>
            </w:r>
          </w:p>
          <w:p w:rsidR="0090300B" w:rsidP="000F4D19" w:rsidRDefault="000D4808" w14:paraId="65B60218" w14:textId="120F71CC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US"/>
              </w:rPr>
            </w:pPr>
            <w:r w:rsidRPr="000D4808">
              <w:rPr>
                <w:szCs w:val="26"/>
                <w:lang w:val="en-US"/>
              </w:rPr>
              <w:lastRenderedPageBreak/>
              <w:t>Aanvuloefening: depuis, à, loin, encore, presque, a</w:t>
            </w:r>
            <w:r>
              <w:rPr>
                <w:szCs w:val="26"/>
                <w:lang w:val="en-US"/>
              </w:rPr>
              <w:t>près, jusque, avec</w:t>
            </w:r>
          </w:p>
          <w:p w:rsidRPr="00444312" w:rsidR="00444312" w:rsidP="000F4D19" w:rsidRDefault="00444312" w14:paraId="7D4A7BC2" w14:textId="758D55E1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444312">
              <w:rPr>
                <w:szCs w:val="26"/>
              </w:rPr>
              <w:t>Aanvuloefening: à of c</w:t>
            </w:r>
            <w:r>
              <w:rPr>
                <w:szCs w:val="26"/>
              </w:rPr>
              <w:t>hez</w:t>
            </w:r>
          </w:p>
          <w:p w:rsidR="002F2511" w:rsidP="000F4D19" w:rsidRDefault="00F46597" w14:paraId="6B0FFDB6" w14:textId="28816263">
            <w:pPr>
              <w:pStyle w:val="Lijstalinea"/>
              <w:numPr>
                <w:ilvl w:val="0"/>
                <w:numId w:val="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Herha</w:t>
            </w:r>
            <w:r w:rsidR="0073494B">
              <w:rPr>
                <w:szCs w:val="26"/>
              </w:rPr>
              <w:t>al grondig je woordenschat</w:t>
            </w:r>
            <w:r w:rsidR="007C237E">
              <w:rPr>
                <w:szCs w:val="26"/>
              </w:rPr>
              <w:t xml:space="preserve">. </w:t>
            </w:r>
          </w:p>
          <w:p w:rsidR="00D33650" w:rsidP="000F4D19" w:rsidRDefault="00D33650" w14:paraId="275A4FD8" w14:textId="4CC9AFCB">
            <w:pPr>
              <w:pStyle w:val="Lijstalinea"/>
              <w:numPr>
                <w:ilvl w:val="0"/>
                <w:numId w:val="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Kweetet</w:t>
            </w:r>
            <w:r w:rsidR="0093510D">
              <w:rPr>
                <w:szCs w:val="26"/>
              </w:rPr>
              <w:t xml:space="preserve"> (verplicht)</w:t>
            </w:r>
            <w:r w:rsidR="00EB1009">
              <w:rPr>
                <w:szCs w:val="26"/>
              </w:rPr>
              <w:t>:</w:t>
            </w:r>
          </w:p>
          <w:p w:rsidR="00A03C11" w:rsidP="000F4D19" w:rsidRDefault="00A03C11" w14:paraId="132CA4C2" w14:textId="71AAB7A7">
            <w:pPr>
              <w:pStyle w:val="Lijstaline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 1</w:t>
            </w:r>
          </w:p>
          <w:p w:rsidR="00A03C11" w:rsidP="000F4D19" w:rsidRDefault="00A03C11" w14:paraId="3D546E2A" w14:textId="13BB1EE2">
            <w:pPr>
              <w:pStyle w:val="Lijstaline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 2</w:t>
            </w:r>
          </w:p>
          <w:p w:rsidR="00A03C11" w:rsidP="000F4D19" w:rsidRDefault="00A03C11" w14:paraId="0C9C8D89" w14:textId="30D6CE5F">
            <w:pPr>
              <w:pStyle w:val="Lijstaline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 3</w:t>
            </w:r>
          </w:p>
          <w:p w:rsidR="001B5547" w:rsidP="000F4D19" w:rsidRDefault="001B5547" w14:paraId="3BB7D952" w14:textId="550075BF">
            <w:pPr>
              <w:pStyle w:val="Lijstaline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 4</w:t>
            </w:r>
          </w:p>
          <w:p w:rsidRPr="009561ED" w:rsidR="001B5547" w:rsidP="000F4D19" w:rsidRDefault="001B5547" w14:paraId="0DB20E16" w14:textId="019CEF35">
            <w:pPr>
              <w:pStyle w:val="Lijstaline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 5</w:t>
            </w:r>
          </w:p>
          <w:p w:rsidR="00F46597" w:rsidP="000F4D19" w:rsidRDefault="00F46597" w14:paraId="6CB5BE02" w14:textId="04545032">
            <w:pPr>
              <w:pStyle w:val="Lijstalinea"/>
              <w:numPr>
                <w:ilvl w:val="0"/>
                <w:numId w:val="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46597">
              <w:rPr>
                <w:szCs w:val="26"/>
              </w:rPr>
              <w:t>Zorg ervoor dat je j</w:t>
            </w:r>
            <w:r>
              <w:rPr>
                <w:szCs w:val="26"/>
              </w:rPr>
              <w:t>e woordenschat correct kan schrijven.</w:t>
            </w:r>
            <w:r w:rsidR="00472A2A">
              <w:rPr>
                <w:szCs w:val="26"/>
              </w:rPr>
              <w:t xml:space="preserve"> Je kan </w:t>
            </w:r>
            <w:r w:rsidR="00A03C11">
              <w:rPr>
                <w:szCs w:val="26"/>
              </w:rPr>
              <w:t>aanvullend op</w:t>
            </w:r>
            <w:r w:rsidR="00472A2A">
              <w:rPr>
                <w:szCs w:val="26"/>
              </w:rPr>
              <w:t xml:space="preserve"> verschillende manier</w:t>
            </w:r>
            <w:r w:rsidR="005212C1">
              <w:rPr>
                <w:szCs w:val="26"/>
              </w:rPr>
              <w:t>en</w:t>
            </w:r>
            <w:r w:rsidR="00472A2A">
              <w:rPr>
                <w:szCs w:val="26"/>
              </w:rPr>
              <w:t xml:space="preserve"> oefenen.</w:t>
            </w:r>
            <w:r w:rsidR="005212C1">
              <w:rPr>
                <w:szCs w:val="26"/>
              </w:rPr>
              <w:t xml:space="preserve"> Kies zelf wat jou het beste ligt.</w:t>
            </w:r>
            <w:r w:rsidR="008C4093">
              <w:rPr>
                <w:szCs w:val="26"/>
              </w:rPr>
              <w:t xml:space="preserve"> Je moet niet alles doen.  Je kan ook eens afwisselen.</w:t>
            </w:r>
          </w:p>
          <w:p w:rsidR="00FE1D06" w:rsidP="000F4D19" w:rsidRDefault="00FE1D06" w14:paraId="3FA57D46" w14:textId="77777777">
            <w:pPr>
              <w:pStyle w:val="Lijstaline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Met flitskaartjes</w:t>
            </w:r>
          </w:p>
          <w:p w:rsidR="00FE1D06" w:rsidP="000F4D19" w:rsidRDefault="00FE1D06" w14:paraId="4AC3AB97" w14:textId="4617DF97">
            <w:pPr>
              <w:pStyle w:val="Lijstaline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oefenbundel</w:t>
            </w:r>
            <w:r w:rsidR="000536E8">
              <w:rPr>
                <w:szCs w:val="26"/>
              </w:rPr>
              <w:t xml:space="preserve"> – deel woordenschat</w:t>
            </w:r>
          </w:p>
          <w:p w:rsidRPr="00D15F3D" w:rsidR="00F46597" w:rsidP="000F4D19" w:rsidRDefault="00FE1D06" w14:paraId="2A6E075F" w14:textId="3D6B7F69">
            <w:pPr>
              <w:pStyle w:val="Lijstaline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Quizlet</w:t>
            </w:r>
            <w:r w:rsidR="006556CE">
              <w:rPr>
                <w:szCs w:val="26"/>
              </w:rPr>
              <w:t xml:space="preserve"> woordenschat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F46597" w:rsidR="0044088B" w:rsidP="00491AC9" w:rsidRDefault="0044088B" w14:paraId="3E528D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:rsidR="0044088B" w:rsidP="000F4D19" w:rsidRDefault="00CC03BD" w14:paraId="033E5DB8" w14:textId="096ECE40">
            <w:pPr>
              <w:pStyle w:val="Lijstalinea"/>
              <w:numPr>
                <w:ilvl w:val="0"/>
                <w:numId w:val="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:rsidR="009765F5" w:rsidP="000F4D19" w:rsidRDefault="00FF280A" w14:paraId="1B778494" w14:textId="77777777">
            <w:pPr>
              <w:pStyle w:val="Lijstalinea"/>
              <w:numPr>
                <w:ilvl w:val="0"/>
                <w:numId w:val="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:rsidR="00FF280A" w:rsidP="000F4D19" w:rsidRDefault="00FF280A" w14:paraId="4415EF25" w14:textId="77777777">
            <w:pPr>
              <w:pStyle w:val="Lijstalinea"/>
              <w:numPr>
                <w:ilvl w:val="0"/>
                <w:numId w:val="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Flitskaartjes</w:t>
            </w:r>
          </w:p>
          <w:p w:rsidRPr="003D1E52" w:rsidR="00FF280A" w:rsidP="000F4D19" w:rsidRDefault="00FF280A" w14:paraId="5A1D924A" w14:textId="70874A8E">
            <w:pPr>
              <w:pStyle w:val="Lijstalinea"/>
              <w:numPr>
                <w:ilvl w:val="0"/>
                <w:numId w:val="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Oefenbundel contact 1</w:t>
            </w:r>
            <w:r w:rsidR="00D15F3D">
              <w:rPr>
                <w:szCs w:val="26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7" w:type="dxa"/>
            <w:tcMar/>
          </w:tcPr>
          <w:p w:rsidR="0044088B" w:rsidP="00160259" w:rsidRDefault="00776FF5" w14:paraId="5CF8E738" w14:textId="54EEF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1C2D6F">
              <w:rPr>
                <w:color w:val="2F5496" w:themeColor="accent1" w:themeShade="BF"/>
                <w:szCs w:val="26"/>
              </w:rPr>
              <w:t>11</w:t>
            </w:r>
          </w:p>
          <w:p w:rsidRPr="00B51C54" w:rsidR="009765F5" w:rsidP="00D15F3D" w:rsidRDefault="009765F5" w14:paraId="3B82055D" w14:textId="1DB8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Pr="00627231" w:rsidR="00D268EA" w:rsidTr="1D10151E" w14:paraId="6343BC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Pr="00627231" w:rsidR="0044088B" w:rsidP="007771F8" w:rsidRDefault="00D268EA" w14:paraId="1B30E1F0" w14:textId="0F3E08AE">
            <w:pPr>
              <w:rPr>
                <w:szCs w:val="26"/>
              </w:rPr>
            </w:pPr>
            <w:r>
              <w:rPr>
                <w:szCs w:val="26"/>
              </w:rPr>
              <w:t>S</w:t>
            </w:r>
            <w:r w:rsidRPr="00627231" w:rsidR="0044088B">
              <w:rPr>
                <w:szCs w:val="26"/>
              </w:rPr>
              <w:t>pelling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44088B" w:rsidP="00643D1D" w:rsidRDefault="002168A8" w14:paraId="053185D6" w14:textId="5AA6F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Kijker 7 </w:t>
            </w:r>
            <w:r w:rsidR="00482B7D">
              <w:rPr>
                <w:szCs w:val="26"/>
                <w:u w:val="single"/>
              </w:rPr>
              <w:t>toets</w:t>
            </w:r>
          </w:p>
          <w:p w:rsidR="0044088B" w:rsidP="000F4D19" w:rsidRDefault="006613B6" w14:paraId="2261211A" w14:textId="77777777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:rsidRPr="009E3BCA" w:rsidR="009E3BCA" w:rsidP="000F4D19" w:rsidRDefault="009E3BCA" w14:paraId="04962A89" w14:textId="7C9B673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Toets maken</w:t>
            </w:r>
            <w:r w:rsidR="000045A1">
              <w:rPr>
                <w:szCs w:val="26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="0044088B" w:rsidP="00160259" w:rsidRDefault="0044088B" w14:paraId="4D4364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:rsidR="00981115" w:rsidP="000F4D19" w:rsidRDefault="00981115" w14:paraId="2B9D472B" w14:textId="3F1E22E5">
            <w:pPr>
              <w:pStyle w:val="Lijstalinea"/>
              <w:numPr>
                <w:ilvl w:val="0"/>
                <w:numId w:val="5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:rsidRPr="009E3BCA" w:rsidR="004C4D80" w:rsidP="000F4D19" w:rsidRDefault="004C4D80" w14:paraId="0FEA814B" w14:textId="2CC3D3CE">
            <w:pPr>
              <w:pStyle w:val="Lijstalinea"/>
              <w:numPr>
                <w:ilvl w:val="0"/>
                <w:numId w:val="5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Kopieerblad toets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7" w:type="dxa"/>
            <w:tcMar/>
          </w:tcPr>
          <w:p w:rsidRPr="005F640D" w:rsidR="0044088B" w:rsidP="00160259" w:rsidRDefault="00981115" w14:paraId="0703F508" w14:textId="463FC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Website – Spelling </w:t>
            </w:r>
            <w:r w:rsidRPr="005F640D" w:rsidR="003447F9">
              <w:rPr>
                <w:color w:val="2F5496" w:themeColor="accent1" w:themeShade="BF"/>
                <w:szCs w:val="26"/>
              </w:rPr>
              <w:t>–</w:t>
            </w:r>
            <w:r w:rsidRPr="005F640D">
              <w:rPr>
                <w:color w:val="2F5496" w:themeColor="accent1" w:themeShade="BF"/>
                <w:szCs w:val="26"/>
              </w:rPr>
              <w:t xml:space="preserve"> </w:t>
            </w:r>
            <w:r w:rsidRPr="005F640D" w:rsidR="003447F9">
              <w:rPr>
                <w:color w:val="2F5496" w:themeColor="accent1" w:themeShade="BF"/>
                <w:szCs w:val="26"/>
              </w:rPr>
              <w:t xml:space="preserve">5 kijker </w:t>
            </w:r>
            <w:r w:rsidR="00781E27">
              <w:rPr>
                <w:color w:val="2F5496" w:themeColor="accent1" w:themeShade="BF"/>
                <w:szCs w:val="26"/>
              </w:rPr>
              <w:t>7</w:t>
            </w:r>
          </w:p>
          <w:p w:rsidR="003447F9" w:rsidP="00160259" w:rsidRDefault="00E45C10" w14:paraId="07267DFB" w14:textId="3F1A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Instructievideo</w:t>
            </w:r>
            <w:r w:rsidR="00482B7D">
              <w:rPr>
                <w:szCs w:val="26"/>
              </w:rPr>
              <w:t xml:space="preserve"> toets</w:t>
            </w:r>
          </w:p>
          <w:p w:rsidRPr="00627231" w:rsidR="00845B53" w:rsidP="00160259" w:rsidRDefault="00845B53" w14:paraId="326EE493" w14:textId="55CD8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</w:tbl>
    <w:p w:rsidR="00EB7267" w:rsidRDefault="00EB7267" w14:paraId="318553F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77"/>
        <w:gridCol w:w="5293"/>
        <w:gridCol w:w="3404"/>
        <w:gridCol w:w="5372"/>
      </w:tblGrid>
      <w:tr w:rsidR="00E23612" w:rsidTr="00FE1A83" w14:paraId="2BDEBE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:rsidRPr="00251432" w:rsidR="00E23612" w:rsidP="00392560" w:rsidRDefault="002D0E54" w14:paraId="2C71FC09" w14:textId="7716C1F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lastRenderedPageBreak/>
              <w:t>Dinsdag</w:t>
            </w:r>
            <w:r w:rsidRPr="00251432">
              <w:rPr>
                <w:sz w:val="32"/>
                <w:szCs w:val="32"/>
              </w:rPr>
              <w:t xml:space="preserve"> </w:t>
            </w:r>
            <w:r w:rsidR="00F00BCA">
              <w:rPr>
                <w:sz w:val="32"/>
                <w:szCs w:val="32"/>
              </w:rPr>
              <w:t>19</w:t>
            </w:r>
            <w:r w:rsidRPr="00FA28C9" w:rsidR="00FA28C9">
              <w:rPr>
                <w:rFonts w:ascii="Cavolini" w:hAnsi="Cavolini" w:cs="Cavolini"/>
                <w:sz w:val="32"/>
                <w:szCs w:val="32"/>
              </w:rPr>
              <w:t xml:space="preserve"> mei</w:t>
            </w:r>
          </w:p>
        </w:tc>
      </w:tr>
      <w:tr w:rsidR="007F7EDE" w:rsidTr="00E43122" w14:paraId="1D4D1E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Pr="000271B3" w:rsidR="007F7EDE" w:rsidP="00392560" w:rsidRDefault="007F7EDE" w14:paraId="369F40D0" w14:textId="77777777">
            <w:pPr>
              <w:jc w:val="center"/>
              <w:rPr>
                <w:sz w:val="28"/>
                <w:szCs w:val="28"/>
              </w:rPr>
            </w:pPr>
            <w:r w:rsidRPr="000271B3">
              <w:rPr>
                <w:sz w:val="28"/>
                <w:szCs w:val="28"/>
              </w:rPr>
              <w:t>vak</w:t>
            </w:r>
          </w:p>
        </w:tc>
        <w:tc>
          <w:tcPr>
            <w:tcW w:w="5293" w:type="dxa"/>
          </w:tcPr>
          <w:p w:rsidR="007F7EDE" w:rsidP="00392560" w:rsidRDefault="007554F2" w14:paraId="34E57756" w14:textId="104DB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404" w:type="dxa"/>
          </w:tcPr>
          <w:p w:rsidR="007F7EDE" w:rsidP="00392560" w:rsidRDefault="007554F2" w14:paraId="621FF53B" w14:textId="0E1D9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F7EDE">
              <w:rPr>
                <w:b/>
                <w:bCs/>
                <w:sz w:val="28"/>
                <w:szCs w:val="28"/>
              </w:rPr>
              <w:t>ateriaal</w:t>
            </w:r>
          </w:p>
        </w:tc>
        <w:tc>
          <w:tcPr>
            <w:tcW w:w="5372" w:type="dxa"/>
          </w:tcPr>
          <w:p w:rsidR="007F7EDE" w:rsidP="00392560" w:rsidRDefault="007554F2" w14:paraId="7F0FD436" w14:textId="0F3FF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7F7EDE" w:rsidTr="00E43122" w14:paraId="3D2471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Pr="00003E72" w:rsidR="007F7EDE" w:rsidP="007771F8" w:rsidRDefault="007771F8" w14:paraId="32989462" w14:textId="40C1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 w:rsidR="007F7EDE">
              <w:rPr>
                <w:sz w:val="28"/>
                <w:szCs w:val="28"/>
              </w:rPr>
              <w:t>iskunde</w:t>
            </w:r>
          </w:p>
        </w:tc>
        <w:tc>
          <w:tcPr>
            <w:tcW w:w="5293" w:type="dxa"/>
          </w:tcPr>
          <w:p w:rsidR="00AD1D31" w:rsidP="00AD1D31" w:rsidRDefault="00AD1D31" w14:paraId="40972B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81732F">
              <w:rPr>
                <w:szCs w:val="26"/>
                <w:u w:val="single"/>
              </w:rPr>
              <w:t>T6 les 11: herhalin</w:t>
            </w:r>
            <w:r>
              <w:rPr>
                <w:szCs w:val="26"/>
                <w:u w:val="single"/>
              </w:rPr>
              <w:t>g</w:t>
            </w:r>
          </w:p>
          <w:p w:rsidRPr="0081732F" w:rsidR="00AD1D31" w:rsidP="00AD1D31" w:rsidRDefault="00AD1D31" w14:paraId="026E33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Toets Target 6 les 1-9 (woensdag)</w:t>
            </w:r>
          </w:p>
          <w:p w:rsidR="00AD1D31" w:rsidP="000F4D19" w:rsidRDefault="00AD1D31" w14:paraId="58B43ACA" w14:textId="244C6B95">
            <w:pPr>
              <w:pStyle w:val="Lijstalinea"/>
              <w:numPr>
                <w:ilvl w:val="0"/>
                <w:numId w:val="6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de herhaling van </w:t>
            </w:r>
            <w:r w:rsidR="00E96C9A">
              <w:rPr>
                <w:b/>
                <w:bCs/>
                <w:szCs w:val="26"/>
              </w:rPr>
              <w:t>meten en metend rekenen</w:t>
            </w:r>
            <w:r>
              <w:rPr>
                <w:szCs w:val="26"/>
              </w:rPr>
              <w:t xml:space="preserve"> en </w:t>
            </w:r>
            <w:r w:rsidR="00E96C9A">
              <w:rPr>
                <w:b/>
                <w:bCs/>
                <w:szCs w:val="26"/>
              </w:rPr>
              <w:t>meetkunde</w:t>
            </w:r>
            <w:r>
              <w:rPr>
                <w:szCs w:val="26"/>
              </w:rPr>
              <w:t>. In de kantlijn staat de verwijzing naar de les of naar je rakkertje voor wat hulp.</w:t>
            </w:r>
          </w:p>
          <w:p w:rsidR="000864C1" w:rsidP="000F4D19" w:rsidRDefault="000864C1" w14:paraId="2E3E577B" w14:textId="2BEE4235">
            <w:pPr>
              <w:pStyle w:val="Lijstalinea"/>
              <w:numPr>
                <w:ilvl w:val="0"/>
                <w:numId w:val="6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Lees de werkwijze op de website van de juf.</w:t>
            </w:r>
          </w:p>
          <w:p w:rsidR="00AD1D31" w:rsidP="000F4D19" w:rsidRDefault="00AD1D31" w14:paraId="208D0186" w14:textId="43690053">
            <w:pPr>
              <w:pStyle w:val="Lijstalinea"/>
              <w:numPr>
                <w:ilvl w:val="0"/>
                <w:numId w:val="6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Om verder te oefenen kan je:</w:t>
            </w:r>
          </w:p>
          <w:p w:rsidR="00AD1D31" w:rsidP="000F4D19" w:rsidRDefault="00AD1D31" w14:paraId="5C802E4C" w14:textId="77777777">
            <w:pPr>
              <w:pStyle w:val="Lijstalinea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Oef. hermaken werkboek</w:t>
            </w:r>
          </w:p>
          <w:p w:rsidR="00AD1D31" w:rsidP="000F4D19" w:rsidRDefault="00AD1D31" w14:paraId="3C7CF16D" w14:textId="77777777">
            <w:pPr>
              <w:pStyle w:val="Lijstalinea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Oef. maken of hermaken scheurblok</w:t>
            </w:r>
          </w:p>
          <w:p w:rsidRPr="00556060" w:rsidR="003C6B28" w:rsidP="00667448" w:rsidRDefault="00AD1D31" w14:paraId="0DEB2E6C" w14:textId="60AFE4D6">
            <w:pPr>
              <w:pStyle w:val="Lijstalinea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Kweetet oefeningen: </w:t>
            </w:r>
            <w:r w:rsidRPr="00667448">
              <w:rPr>
                <w:szCs w:val="26"/>
              </w:rPr>
              <w:t xml:space="preserve">Les </w:t>
            </w:r>
            <w:r w:rsidRPr="00667448" w:rsidR="004352ED">
              <w:rPr>
                <w:szCs w:val="26"/>
              </w:rPr>
              <w:t>5</w:t>
            </w:r>
            <w:r w:rsidR="00667448">
              <w:rPr>
                <w:szCs w:val="26"/>
              </w:rPr>
              <w:t xml:space="preserve"> en </w:t>
            </w:r>
            <w:r>
              <w:rPr>
                <w:szCs w:val="26"/>
              </w:rPr>
              <w:t xml:space="preserve">Les </w:t>
            </w:r>
            <w:r w:rsidR="00556060">
              <w:rPr>
                <w:szCs w:val="26"/>
              </w:rPr>
              <w:t>9</w:t>
            </w:r>
          </w:p>
        </w:tc>
        <w:tc>
          <w:tcPr>
            <w:tcW w:w="3404" w:type="dxa"/>
          </w:tcPr>
          <w:p w:rsidRPr="00534BF7" w:rsidR="007F7EDE" w:rsidP="00992B84" w:rsidRDefault="007F7EDE" w14:paraId="778F77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:rsidRPr="001D6488" w:rsidR="002E647B" w:rsidP="002E647B" w:rsidRDefault="002E647B" w14:paraId="1E5D00F2" w14:textId="77777777">
            <w:pPr>
              <w:pStyle w:val="Lijstalinea"/>
              <w:numPr>
                <w:ilvl w:val="0"/>
                <w:numId w:val="7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 juf</w:t>
            </w:r>
          </w:p>
          <w:p w:rsidRPr="00627231" w:rsidR="002E647B" w:rsidP="002E647B" w:rsidRDefault="002E647B" w14:paraId="70FA0F84" w14:textId="77777777">
            <w:pPr>
              <w:pStyle w:val="Lijstalinea"/>
              <w:numPr>
                <w:ilvl w:val="0"/>
                <w:numId w:val="7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Kopieerblad Target 6 les 11 kei of knikker</w:t>
            </w:r>
          </w:p>
          <w:p w:rsidR="002E647B" w:rsidP="002E647B" w:rsidRDefault="002E647B" w14:paraId="44321F5B" w14:textId="77777777">
            <w:pPr>
              <w:pStyle w:val="Lijstalinea"/>
              <w:numPr>
                <w:ilvl w:val="0"/>
                <w:numId w:val="7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Correctiesleutel website</w:t>
            </w:r>
          </w:p>
          <w:p w:rsidR="002E647B" w:rsidP="002E647B" w:rsidRDefault="002E647B" w14:paraId="51E9CF2F" w14:textId="77777777">
            <w:pPr>
              <w:pStyle w:val="Lijstalinea"/>
              <w:numPr>
                <w:ilvl w:val="0"/>
                <w:numId w:val="7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:rsidR="002E647B" w:rsidP="002E647B" w:rsidRDefault="002E647B" w14:paraId="11BE11D9" w14:textId="77777777">
            <w:pPr>
              <w:pStyle w:val="Lijstalinea"/>
              <w:numPr>
                <w:ilvl w:val="0"/>
                <w:numId w:val="7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Scheurblok</w:t>
            </w:r>
          </w:p>
          <w:p w:rsidR="002E647B" w:rsidP="002E647B" w:rsidRDefault="002E647B" w14:paraId="43BF6828" w14:textId="77777777">
            <w:pPr>
              <w:pStyle w:val="Lijstalinea"/>
              <w:numPr>
                <w:ilvl w:val="0"/>
                <w:numId w:val="7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:rsidR="002E647B" w:rsidP="002E647B" w:rsidRDefault="002E647B" w14:paraId="210B9475" w14:textId="77777777">
            <w:pPr>
              <w:pStyle w:val="Lijstalinea"/>
              <w:numPr>
                <w:ilvl w:val="0"/>
                <w:numId w:val="7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hyperlink w:history="1" r:id="rId8">
              <w:r w:rsidRPr="00D55E62">
                <w:rPr>
                  <w:rStyle w:val="Hyperlink"/>
                  <w:szCs w:val="26"/>
                </w:rPr>
                <w:t>www.kweetet.be</w:t>
              </w:r>
            </w:hyperlink>
          </w:p>
          <w:p w:rsidRPr="00534BF7" w:rsidR="009D4CF5" w:rsidP="002E647B" w:rsidRDefault="009D4CF5" w14:paraId="1260A839" w14:textId="5CED803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7F7EDE" w:rsidP="00D12583" w:rsidRDefault="00D12583" w14:paraId="1C3E85D9" w14:textId="5986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60583B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ED19AD">
              <w:rPr>
                <w:color w:val="2F5496" w:themeColor="accent1" w:themeShade="BF"/>
                <w:szCs w:val="26"/>
              </w:rPr>
              <w:t>11</w:t>
            </w:r>
          </w:p>
          <w:p w:rsidRPr="001341EA" w:rsidR="00D93902" w:rsidP="00D12583" w:rsidRDefault="00D93902" w14:paraId="46D7E99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:rsidRPr="00C629C7" w:rsidR="003C21C6" w:rsidP="00424C6D" w:rsidRDefault="00197511" w14:paraId="21225505" w14:textId="450BE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6"/>
              </w:rPr>
              <w:t>Kopieerblad</w:t>
            </w:r>
          </w:p>
        </w:tc>
      </w:tr>
      <w:tr w:rsidR="007F7EDE" w:rsidTr="00E43122" w14:paraId="0FCBA7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Pr="00003E72" w:rsidR="007F7EDE" w:rsidP="007771F8" w:rsidRDefault="007F7EDE" w14:paraId="3A154121" w14:textId="77777777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93" w:type="dxa"/>
          </w:tcPr>
          <w:p w:rsidRPr="005C2374" w:rsidR="008D6489" w:rsidP="008D6489" w:rsidRDefault="00311A59" w14:paraId="012497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F72293">
              <w:rPr>
                <w:szCs w:val="26"/>
                <w:u w:val="single"/>
              </w:rPr>
              <w:t>1</w:t>
            </w:r>
            <w:r w:rsidR="00E0698E">
              <w:rPr>
                <w:szCs w:val="26"/>
                <w:u w:val="single"/>
              </w:rPr>
              <w:t>1</w:t>
            </w:r>
            <w:r w:rsidR="00545788">
              <w:rPr>
                <w:szCs w:val="26"/>
                <w:u w:val="single"/>
              </w:rPr>
              <w:t>: herhaling taalboetiek</w:t>
            </w:r>
            <w:r w:rsidR="00545788">
              <w:rPr>
                <w:szCs w:val="26"/>
                <w:u w:val="single"/>
              </w:rPr>
              <w:br/>
            </w:r>
            <w:r w:rsidRPr="005C2374" w:rsidR="008D6489">
              <w:rPr>
                <w:szCs w:val="26"/>
                <w:u w:val="single"/>
              </w:rPr>
              <w:t>Inhoud toets contact 11</w:t>
            </w:r>
            <w:r w:rsidR="008D6489">
              <w:rPr>
                <w:szCs w:val="26"/>
                <w:u w:val="single"/>
              </w:rPr>
              <w:t xml:space="preserve"> (nog niet vandaag! Woensdag pas. De inhoud is ter info!)</w:t>
            </w:r>
          </w:p>
          <w:p w:rsidR="008D6489" w:rsidP="008D6489" w:rsidRDefault="008D6489" w14:paraId="73C5A18D" w14:textId="77777777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Kopieeroefening.</w:t>
            </w:r>
          </w:p>
          <w:p w:rsidR="008D6489" w:rsidP="008D6489" w:rsidRDefault="008D6489" w14:paraId="7FD387A5" w14:textId="77777777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Luisteroefening: je ziet een kaart. Je krijgt 2 wegbeschrijvingen te horen, aan jullie om de juiste eruit te halen.</w:t>
            </w:r>
          </w:p>
          <w:p w:rsidR="008D6489" w:rsidP="008D6489" w:rsidRDefault="008D6489" w14:paraId="7107C032" w14:textId="77777777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Bij een prent juiste woorden (en lidwoord) te noteren.</w:t>
            </w:r>
          </w:p>
          <w:p w:rsidR="008D6489" w:rsidP="008D6489" w:rsidRDefault="008D6489" w14:paraId="516536B9" w14:textId="77777777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 w:rsidRPr="000D4808">
              <w:rPr>
                <w:szCs w:val="26"/>
                <w:lang w:val="en-US"/>
              </w:rPr>
              <w:t>Aanvuloefening: depuis, à, loin, encore, presque, a</w:t>
            </w:r>
            <w:r>
              <w:rPr>
                <w:szCs w:val="26"/>
                <w:lang w:val="en-US"/>
              </w:rPr>
              <w:t>près, jusque, avec</w:t>
            </w:r>
          </w:p>
          <w:p w:rsidRPr="00444312" w:rsidR="008D6489" w:rsidP="008D6489" w:rsidRDefault="008D6489" w14:paraId="32F13B16" w14:textId="77777777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444312">
              <w:rPr>
                <w:szCs w:val="26"/>
              </w:rPr>
              <w:t>Aanvuloefening: à of c</w:t>
            </w:r>
            <w:r>
              <w:rPr>
                <w:szCs w:val="26"/>
              </w:rPr>
              <w:t>hez</w:t>
            </w:r>
          </w:p>
          <w:p w:rsidRPr="00C17537" w:rsidR="00821D23" w:rsidP="000F4D19" w:rsidRDefault="00821D23" w14:paraId="33842396" w14:textId="6B7499B3">
            <w:pPr>
              <w:pStyle w:val="Lijstalinea"/>
              <w:numPr>
                <w:ilvl w:val="0"/>
                <w:numId w:val="8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C17537">
              <w:rPr>
                <w:szCs w:val="26"/>
              </w:rPr>
              <w:t>Taalboektiek gele kaders inoefenen</w:t>
            </w:r>
            <w:r w:rsidRPr="00C17537" w:rsidR="00C17537">
              <w:rPr>
                <w:szCs w:val="26"/>
              </w:rPr>
              <w:t>. Herlees de gele kaders in je werkboek bij contact 11</w:t>
            </w:r>
            <w:r w:rsidRPr="00821D23">
              <w:rPr>
                <w:szCs w:val="26"/>
              </w:rPr>
              <w:t xml:space="preserve"> </w:t>
            </w:r>
          </w:p>
          <w:p w:rsidR="005E084F" w:rsidP="000F4D19" w:rsidRDefault="00C17537" w14:paraId="33FF8826" w14:textId="517CC5AB">
            <w:pPr>
              <w:pStyle w:val="Lijstalinea"/>
              <w:numPr>
                <w:ilvl w:val="0"/>
                <w:numId w:val="8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de oef op </w:t>
            </w:r>
            <w:r w:rsidR="005E084F">
              <w:rPr>
                <w:szCs w:val="26"/>
              </w:rPr>
              <w:t>Kweetet</w:t>
            </w:r>
            <w:r w:rsidR="0086414F">
              <w:rPr>
                <w:szCs w:val="26"/>
              </w:rPr>
              <w:t>:</w:t>
            </w:r>
          </w:p>
          <w:p w:rsidR="00C91578" w:rsidP="000F4D19" w:rsidRDefault="0086414F" w14:paraId="056D66C5" w14:textId="77777777">
            <w:pPr>
              <w:pStyle w:val="Lijstalinea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 </w:t>
            </w:r>
            <w:r w:rsidR="008B5E3C">
              <w:rPr>
                <w:szCs w:val="26"/>
              </w:rPr>
              <w:t>6-7-9-12</w:t>
            </w:r>
          </w:p>
          <w:p w:rsidRPr="002308D2" w:rsidR="002308D2" w:rsidP="000F4D19" w:rsidRDefault="006B7A6C" w14:paraId="5DA9B16B" w14:textId="5596D9FB">
            <w:pPr>
              <w:pStyle w:val="Lijstalinea"/>
              <w:numPr>
                <w:ilvl w:val="0"/>
                <w:numId w:val="8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Hermaak andere oefeningen die je al gemaakt hebt op een kladblaadje</w:t>
            </w:r>
            <w:r w:rsidR="00C534EC">
              <w:rPr>
                <w:szCs w:val="26"/>
              </w:rPr>
              <w:t xml:space="preserve"> of de extra bundels.</w:t>
            </w:r>
          </w:p>
        </w:tc>
        <w:tc>
          <w:tcPr>
            <w:tcW w:w="3404" w:type="dxa"/>
          </w:tcPr>
          <w:p w:rsidRPr="001B3382" w:rsidR="007F7EDE" w:rsidP="001D0FC7" w:rsidRDefault="007F7EDE" w14:paraId="5BBD49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:rsidRPr="001B3382" w:rsidR="001D0FC7" w:rsidP="000F4D19" w:rsidRDefault="001D0FC7" w14:paraId="252737C1" w14:textId="52AB3D36">
            <w:pPr>
              <w:pStyle w:val="Lijstalinea"/>
              <w:numPr>
                <w:ilvl w:val="0"/>
                <w:numId w:val="9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:rsidR="0034297B" w:rsidP="000F4D19" w:rsidRDefault="00E11BFD" w14:paraId="5E795084" w14:textId="77777777">
            <w:pPr>
              <w:pStyle w:val="Lijstalinea"/>
              <w:numPr>
                <w:ilvl w:val="0"/>
                <w:numId w:val="9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:rsidR="00DA3DA9" w:rsidP="000F4D19" w:rsidRDefault="00DA3DA9" w14:paraId="421E63ED" w14:textId="77777777">
            <w:pPr>
              <w:pStyle w:val="Lijstalinea"/>
              <w:numPr>
                <w:ilvl w:val="0"/>
                <w:numId w:val="9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1 en 2</w:t>
            </w:r>
          </w:p>
          <w:p w:rsidR="00DA3DA9" w:rsidP="000F4D19" w:rsidRDefault="00DA3DA9" w14:paraId="530BE07E" w14:textId="77777777">
            <w:pPr>
              <w:pStyle w:val="Lijstalinea"/>
              <w:numPr>
                <w:ilvl w:val="0"/>
                <w:numId w:val="9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Kladblad of studeerschrift</w:t>
            </w:r>
          </w:p>
          <w:p w:rsidR="00DA3DA9" w:rsidP="000F4D19" w:rsidRDefault="00DA3DA9" w14:paraId="2BF863A3" w14:textId="6121AA53">
            <w:pPr>
              <w:pStyle w:val="Lijstalinea"/>
              <w:numPr>
                <w:ilvl w:val="0"/>
                <w:numId w:val="9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hyperlink w:history="1" r:id="rId9">
              <w:r w:rsidRPr="007016DF">
                <w:rPr>
                  <w:rStyle w:val="Hyperlink"/>
                  <w:szCs w:val="26"/>
                </w:rPr>
                <w:t>www.kweetet.be</w:t>
              </w:r>
            </w:hyperlink>
          </w:p>
          <w:p w:rsidRPr="001B3382" w:rsidR="00DA3DA9" w:rsidP="00A16D67" w:rsidRDefault="00DA3DA9" w14:paraId="52082F09" w14:textId="3F5B487B">
            <w:pPr>
              <w:pStyle w:val="Lijstalinea"/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372" w:type="dxa"/>
          </w:tcPr>
          <w:p w:rsidR="0034297B" w:rsidP="0034297B" w:rsidRDefault="0034297B" w14:paraId="45BC1C5E" w14:textId="4B53C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A16D67">
              <w:rPr>
                <w:color w:val="2F5496" w:themeColor="accent1" w:themeShade="BF"/>
                <w:szCs w:val="26"/>
              </w:rPr>
              <w:t>11</w:t>
            </w:r>
          </w:p>
          <w:p w:rsidRPr="00A07436" w:rsidR="007F7EDE" w:rsidP="00160259" w:rsidRDefault="007F7EDE" w14:paraId="1F014BF5" w14:textId="0611C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Pr="00711B08" w:rsidR="00383197" w:rsidTr="00E43122" w14:paraId="1D9AB0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Pr="00711B08" w:rsidR="007F7EDE" w:rsidP="007771F8" w:rsidRDefault="00E76C92" w14:paraId="3C879295" w14:textId="0D5C4CC3">
            <w:pPr>
              <w:rPr>
                <w:szCs w:val="26"/>
              </w:rPr>
            </w:pPr>
            <w:r w:rsidRPr="00711B08">
              <w:rPr>
                <w:szCs w:val="26"/>
              </w:rPr>
              <w:t>Spelling</w:t>
            </w:r>
          </w:p>
        </w:tc>
        <w:tc>
          <w:tcPr>
            <w:tcW w:w="5293" w:type="dxa"/>
          </w:tcPr>
          <w:p w:rsidRPr="00711B08" w:rsidR="00171CF8" w:rsidP="00171CF8" w:rsidRDefault="00171CF8" w14:paraId="7B130E26" w14:textId="709A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</w:t>
            </w:r>
            <w:r w:rsidR="000045A1">
              <w:rPr>
                <w:szCs w:val="26"/>
                <w:u w:val="single"/>
              </w:rPr>
              <w:t>7 toets</w:t>
            </w:r>
            <w:r w:rsidR="00AF4FF2">
              <w:rPr>
                <w:szCs w:val="26"/>
                <w:u w:val="single"/>
              </w:rPr>
              <w:t xml:space="preserve"> - verbeteren</w:t>
            </w:r>
          </w:p>
          <w:p w:rsidR="00B447A9" w:rsidP="000F4D19" w:rsidRDefault="000045A1" w14:paraId="0EA9CBEB" w14:textId="49A28B74">
            <w:pPr>
              <w:pStyle w:val="Lijstalinea"/>
              <w:numPr>
                <w:ilvl w:val="0"/>
                <w:numId w:val="11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</w:t>
            </w:r>
            <w:r w:rsidR="00486B8C">
              <w:rPr>
                <w:szCs w:val="26"/>
              </w:rPr>
              <w:t>: zie filmpje</w:t>
            </w:r>
          </w:p>
          <w:p w:rsidR="00B447A9" w:rsidP="000F4D19" w:rsidRDefault="00B447A9" w14:paraId="71EF9725" w14:textId="77777777">
            <w:pPr>
              <w:pStyle w:val="Lijstalinea"/>
              <w:numPr>
                <w:ilvl w:val="1"/>
                <w:numId w:val="18"/>
              </w:numPr>
              <w:ind w:left="7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Onthoudwoorden 3 x schrijven</w:t>
            </w:r>
          </w:p>
          <w:p w:rsidR="00B447A9" w:rsidP="000F4D19" w:rsidRDefault="00B447A9" w14:paraId="2E8A82D1" w14:textId="77777777">
            <w:pPr>
              <w:pStyle w:val="Lijstalinea"/>
              <w:numPr>
                <w:ilvl w:val="1"/>
                <w:numId w:val="18"/>
              </w:numPr>
              <w:ind w:left="7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Werkwoorden – werkwoordschema volgen</w:t>
            </w:r>
          </w:p>
          <w:p w:rsidRPr="00711B08" w:rsidR="0001316F" w:rsidP="000F4D19" w:rsidRDefault="00BE0127" w14:paraId="4D180F5F" w14:textId="7DF18680">
            <w:pPr>
              <w:pStyle w:val="Lijstalinea"/>
              <w:numPr>
                <w:ilvl w:val="1"/>
                <w:numId w:val="18"/>
              </w:numPr>
              <w:ind w:left="7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Spellingsregel: spellingsregel noteren</w:t>
            </w:r>
            <w:r w:rsidR="00B447A9">
              <w:rPr>
                <w:szCs w:val="26"/>
              </w:rPr>
              <w:br/>
            </w:r>
          </w:p>
        </w:tc>
        <w:tc>
          <w:tcPr>
            <w:tcW w:w="3404" w:type="dxa"/>
          </w:tcPr>
          <w:p w:rsidRPr="00711B08" w:rsidR="00F615A0" w:rsidP="00F615A0" w:rsidRDefault="00F615A0" w14:paraId="4A4B1E9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:rsidRPr="00711B08" w:rsidR="00F615A0" w:rsidP="000F4D19" w:rsidRDefault="00F615A0" w14:paraId="0AE5441E" w14:textId="742F567C">
            <w:pPr>
              <w:pStyle w:val="Lijstalinea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:rsidR="00D62486" w:rsidP="000F4D19" w:rsidRDefault="00BE0127" w14:paraId="6691721A" w14:textId="7E64D9FC">
            <w:pPr>
              <w:pStyle w:val="Lijstalinea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Toets</w:t>
            </w:r>
          </w:p>
          <w:p w:rsidRPr="00711B08" w:rsidR="00BE0127" w:rsidP="00486B8C" w:rsidRDefault="00BE0127" w14:paraId="7E0B8317" w14:textId="79C0C062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:rsidRPr="00711B08" w:rsidR="00D8646E" w:rsidP="00D8646E" w:rsidRDefault="00D8646E" w14:paraId="2F127EA3" w14:textId="1DF51595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372" w:type="dxa"/>
          </w:tcPr>
          <w:p w:rsidRPr="00711B08" w:rsidR="007F7EDE" w:rsidP="00160259" w:rsidRDefault="0084094D" w14:paraId="0971BBF3" w14:textId="7A18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</w:t>
            </w:r>
            <w:r w:rsidRPr="00711B08" w:rsidR="008538EC">
              <w:rPr>
                <w:color w:val="2F5496" w:themeColor="accent1" w:themeShade="BF"/>
                <w:szCs w:val="26"/>
              </w:rPr>
              <w:t>–</w:t>
            </w:r>
            <w:r w:rsidRPr="00711B08">
              <w:rPr>
                <w:color w:val="2F5496" w:themeColor="accent1" w:themeShade="BF"/>
                <w:szCs w:val="26"/>
              </w:rPr>
              <w:t xml:space="preserve"> </w:t>
            </w:r>
            <w:r w:rsidRPr="00711B08" w:rsidR="008538EC">
              <w:rPr>
                <w:color w:val="2F5496" w:themeColor="accent1" w:themeShade="BF"/>
                <w:szCs w:val="26"/>
              </w:rPr>
              <w:t xml:space="preserve">Spelling – 5 Kijker </w:t>
            </w:r>
            <w:r w:rsidR="000045A1">
              <w:rPr>
                <w:color w:val="2F5496" w:themeColor="accent1" w:themeShade="BF"/>
                <w:szCs w:val="26"/>
              </w:rPr>
              <w:t>7</w:t>
            </w:r>
            <w:r w:rsidRPr="00711B08" w:rsidR="008538EC">
              <w:rPr>
                <w:color w:val="2F5496" w:themeColor="accent1" w:themeShade="BF"/>
                <w:szCs w:val="26"/>
              </w:rPr>
              <w:t xml:space="preserve"> </w:t>
            </w:r>
            <w:r w:rsidRPr="00711B08" w:rsidR="001F183E">
              <w:rPr>
                <w:color w:val="2F5496" w:themeColor="accent1" w:themeShade="BF"/>
                <w:szCs w:val="26"/>
              </w:rPr>
              <w:t>–</w:t>
            </w:r>
            <w:r w:rsidRPr="00711B08" w:rsidR="008538EC">
              <w:rPr>
                <w:color w:val="2F5496" w:themeColor="accent1" w:themeShade="BF"/>
                <w:szCs w:val="26"/>
              </w:rPr>
              <w:t xml:space="preserve"> </w:t>
            </w:r>
          </w:p>
          <w:p w:rsidR="0084094D" w:rsidP="00160259" w:rsidRDefault="000045A1" w14:paraId="29C9AF3C" w14:textId="3B1EF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Toets</w:t>
            </w:r>
            <w:r w:rsidR="00486B8C">
              <w:rPr>
                <w:szCs w:val="26"/>
              </w:rPr>
              <w:t xml:space="preserve"> – verbetersleutel</w:t>
            </w:r>
          </w:p>
          <w:p w:rsidRPr="00711B08" w:rsidR="00486B8C" w:rsidP="00160259" w:rsidRDefault="00486B8C" w14:paraId="48680901" w14:textId="0D7DC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Toets – hoe verbeteren?</w:t>
            </w:r>
          </w:p>
          <w:p w:rsidRPr="00711B08" w:rsidR="00303F42" w:rsidP="00160259" w:rsidRDefault="00303F42" w14:paraId="739105DC" w14:textId="1DAEA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Pr="00711B08" w:rsidR="001D131E" w:rsidTr="00E43122" w14:paraId="534D76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:rsidR="001D131E" w:rsidP="007771F8" w:rsidRDefault="001D131E" w14:paraId="00E96F20" w14:textId="77777777">
            <w:pPr>
              <w:rPr>
                <w:b w:val="0"/>
                <w:bCs w:val="0"/>
                <w:szCs w:val="26"/>
              </w:rPr>
            </w:pPr>
            <w:r>
              <w:rPr>
                <w:szCs w:val="26"/>
              </w:rPr>
              <w:t xml:space="preserve">Taal </w:t>
            </w:r>
          </w:p>
          <w:p w:rsidRPr="00711B08" w:rsidR="001D131E" w:rsidP="007771F8" w:rsidRDefault="001D131E" w14:paraId="4E6BE9D2" w14:textId="3944D76E">
            <w:pPr>
              <w:rPr>
                <w:szCs w:val="26"/>
              </w:rPr>
            </w:pPr>
            <w:r>
              <w:rPr>
                <w:szCs w:val="26"/>
              </w:rPr>
              <w:t>Taalwijs</w:t>
            </w:r>
          </w:p>
        </w:tc>
        <w:tc>
          <w:tcPr>
            <w:tcW w:w="5293" w:type="dxa"/>
          </w:tcPr>
          <w:p w:rsidR="001D131E" w:rsidP="00171CF8" w:rsidRDefault="006A7219" w14:paraId="6085F718" w14:textId="0A719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6 Kijker 6: </w:t>
            </w:r>
            <w:r w:rsidR="00A47CBC">
              <w:rPr>
                <w:szCs w:val="26"/>
                <w:u w:val="single"/>
              </w:rPr>
              <w:t xml:space="preserve">toets morgen over </w:t>
            </w:r>
            <w:r w:rsidR="00EA6A41">
              <w:rPr>
                <w:szCs w:val="26"/>
                <w:u w:val="single"/>
              </w:rPr>
              <w:t xml:space="preserve">taalwijs </w:t>
            </w:r>
            <w:r w:rsidR="00EC5167">
              <w:rPr>
                <w:szCs w:val="26"/>
                <w:u w:val="single"/>
              </w:rPr>
              <w:t>K</w:t>
            </w:r>
            <w:r w:rsidR="00EA6A41">
              <w:rPr>
                <w:szCs w:val="26"/>
                <w:u w:val="single"/>
              </w:rPr>
              <w:t>ijker 6</w:t>
            </w:r>
          </w:p>
          <w:p w:rsidR="00EA6A41" w:rsidP="00171CF8" w:rsidRDefault="00EA6A41" w14:paraId="1A4024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EA6A41">
              <w:rPr>
                <w:szCs w:val="26"/>
              </w:rPr>
              <w:t>Wat moet je daarvoor kunnen:</w:t>
            </w:r>
          </w:p>
          <w:p w:rsidR="00EA6A41" w:rsidP="000F4D19" w:rsidRDefault="00C226E5" w14:paraId="2BE4F538" w14:textId="7777777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Opgegeven verwijswoorden in een tekst kunnen invullen.</w:t>
            </w:r>
          </w:p>
          <w:p w:rsidR="00C226E5" w:rsidP="000F4D19" w:rsidRDefault="00C226E5" w14:paraId="5AD4926F" w14:textId="7777777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Opgegeven signaalwoorden kunnen invullen in een zin. Belangrijk dat je hier inziet dat er een verband tussen 2 zinnen wordt aangeduid.</w:t>
            </w:r>
          </w:p>
          <w:p w:rsidR="004302EF" w:rsidP="000F4D19" w:rsidRDefault="004302EF" w14:paraId="31E7D57E" w14:textId="7777777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Een onderwerp kunnen aanduiden in de zin.</w:t>
            </w:r>
          </w:p>
          <w:p w:rsidR="004302EF" w:rsidP="000F4D19" w:rsidRDefault="004302EF" w14:paraId="705CD3F6" w14:textId="7777777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Werkwoorden omkringen die zeggen wat het onderwerp doet of </w:t>
            </w:r>
            <w:r w:rsidR="00985D6C">
              <w:rPr>
                <w:szCs w:val="26"/>
              </w:rPr>
              <w:t>wat ermee gebeurt.</w:t>
            </w:r>
          </w:p>
          <w:p w:rsidR="00985D6C" w:rsidP="000F4D19" w:rsidRDefault="00985D6C" w14:paraId="1049E83F" w14:textId="7777777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Een zinsdeel kunnen aanduiden in een zin dat antwoord geeft op de vraag.</w:t>
            </w:r>
          </w:p>
          <w:p w:rsidR="00985D6C" w:rsidP="000F4D19" w:rsidRDefault="00D44F67" w14:paraId="4822784E" w14:textId="7777777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Onderliggend en bovenliggend begrip kunnen aanvullen in een oefening.</w:t>
            </w:r>
          </w:p>
          <w:p w:rsidR="00D44F67" w:rsidP="000F4D19" w:rsidRDefault="00937801" w14:paraId="2DE6A9E4" w14:textId="051069AC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Van een zin kunnen zeggen of het gaat </w:t>
            </w:r>
            <w:r w:rsidR="00416AC6">
              <w:rPr>
                <w:szCs w:val="26"/>
              </w:rPr>
              <w:t>over:</w:t>
            </w:r>
          </w:p>
          <w:p w:rsidR="00416AC6" w:rsidP="000F4D19" w:rsidRDefault="00416AC6" w14:paraId="61B296CB" w14:textId="3E48F1EC">
            <w:pPr>
              <w:pStyle w:val="Lijstalinea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Een werkwoord dat zegt wat het onderwerp doet of wat er gebeurt.</w:t>
            </w:r>
          </w:p>
          <w:p w:rsidR="00416AC6" w:rsidP="000F4D19" w:rsidRDefault="00416AC6" w14:paraId="0F75BFB5" w14:textId="28E6E375">
            <w:pPr>
              <w:pStyle w:val="Lijstalinea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Een werkwoord en een ander woord zeggen hoe het onderwerp is of wordt.</w:t>
            </w:r>
          </w:p>
          <w:p w:rsidR="00735F59" w:rsidP="000F4D19" w:rsidRDefault="00735F59" w14:paraId="3CB0CC62" w14:textId="247FF17B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Tegenstellingen kunnen verbinden.</w:t>
            </w:r>
          </w:p>
          <w:p w:rsidR="00E71847" w:rsidP="000F4D19" w:rsidRDefault="00E71847" w14:paraId="6EACEC28" w14:textId="37EADB1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Een synoniem kunnen opzoeken.</w:t>
            </w:r>
          </w:p>
          <w:p w:rsidR="009B7C70" w:rsidP="000F4D19" w:rsidRDefault="009B7C70" w14:paraId="47E42BAB" w14:textId="4118F092">
            <w:pPr>
              <w:pStyle w:val="Lijstalinea"/>
              <w:numPr>
                <w:ilvl w:val="0"/>
                <w:numId w:val="27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Bekijk nog eens goed op je kopieerbladen </w:t>
            </w:r>
            <w:r w:rsidR="00AD734B">
              <w:rPr>
                <w:szCs w:val="26"/>
              </w:rPr>
              <w:t xml:space="preserve">en in je werkboek Kijker 6: les 3, 5 en 11. </w:t>
            </w:r>
          </w:p>
          <w:p w:rsidR="00AD734B" w:rsidP="000F4D19" w:rsidRDefault="00AD734B" w14:paraId="74D1DA04" w14:textId="0D8CA5E1">
            <w:pPr>
              <w:pStyle w:val="Lijstalinea"/>
              <w:numPr>
                <w:ilvl w:val="0"/>
                <w:numId w:val="27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Neem je kopieerbladen: Kijker 6 – herhaling remediëring</w:t>
            </w:r>
            <w:r w:rsidR="00F922C8">
              <w:rPr>
                <w:szCs w:val="26"/>
              </w:rPr>
              <w:t xml:space="preserve"> of verrijking</w:t>
            </w:r>
          </w:p>
          <w:p w:rsidR="00F922C8" w:rsidP="000F4D19" w:rsidRDefault="00B82166" w14:paraId="67C4570B" w14:textId="7B918EE1">
            <w:pPr>
              <w:pStyle w:val="Lijstalinea"/>
              <w:numPr>
                <w:ilvl w:val="0"/>
                <w:numId w:val="27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Kies of je de remediëring of de verrijking wilt maken. Je mag ook mengen</w:t>
            </w:r>
            <w:r w:rsidR="00EB4E36">
              <w:rPr>
                <w:szCs w:val="26"/>
              </w:rPr>
              <w:t xml:space="preserve"> of alles maken. </w:t>
            </w:r>
          </w:p>
          <w:p w:rsidR="00EB4E36" w:rsidP="000F4D19" w:rsidRDefault="00EB4E36" w14:paraId="1A2351D7" w14:textId="14DFAF40">
            <w:pPr>
              <w:pStyle w:val="Lijstalinea"/>
              <w:numPr>
                <w:ilvl w:val="0"/>
                <w:numId w:val="27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Bij de remediëring staat een begeleiding van de oefeningen</w:t>
            </w:r>
            <w:r w:rsidR="004A1AA6">
              <w:rPr>
                <w:szCs w:val="26"/>
              </w:rPr>
              <w:t>. Indien er een uiltje staat, verwijst dit naar je taalwijzertje.</w:t>
            </w:r>
          </w:p>
          <w:p w:rsidR="00EB4E36" w:rsidP="000F4D19" w:rsidRDefault="00C4369C" w14:paraId="37284FAB" w14:textId="1CD90F24">
            <w:pPr>
              <w:pStyle w:val="Lijstalinea"/>
              <w:numPr>
                <w:ilvl w:val="0"/>
                <w:numId w:val="27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Wanneer je iets niet begrijpt, bekijk dan nog eens de filmpjes </w:t>
            </w:r>
            <w:r w:rsidR="002B2590">
              <w:rPr>
                <w:szCs w:val="26"/>
              </w:rPr>
              <w:t xml:space="preserve">op de website bij Taal – kijker 6 bij les 3, 5 of 11 </w:t>
            </w:r>
            <w:r>
              <w:rPr>
                <w:szCs w:val="26"/>
              </w:rPr>
              <w:t>of zoek in je taalwijsje naar meer informatie.</w:t>
            </w:r>
            <w:r w:rsidR="002B2590">
              <w:rPr>
                <w:szCs w:val="26"/>
              </w:rPr>
              <w:t xml:space="preserve"> </w:t>
            </w:r>
            <w:r w:rsidR="006D3D49">
              <w:rPr>
                <w:szCs w:val="26"/>
              </w:rPr>
              <w:t>De verwijzende pagina’s vind je ook terug onder de lessen op de website.</w:t>
            </w:r>
          </w:p>
          <w:p w:rsidRPr="009B7C70" w:rsidR="006D3D49" w:rsidP="000F4D19" w:rsidRDefault="006D3D49" w14:paraId="4E268EA0" w14:textId="35C80608">
            <w:pPr>
              <w:pStyle w:val="Lijstalinea"/>
              <w:numPr>
                <w:ilvl w:val="0"/>
                <w:numId w:val="27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Verbeter.</w:t>
            </w:r>
          </w:p>
          <w:p w:rsidRPr="00647614" w:rsidR="00647614" w:rsidP="00647614" w:rsidRDefault="00647614" w14:paraId="1CF608BD" w14:textId="2FABD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404" w:type="dxa"/>
          </w:tcPr>
          <w:p w:rsidR="001D131E" w:rsidP="000F4D19" w:rsidRDefault="00647614" w14:paraId="61412FF7" w14:textId="77777777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Kopieerbladen Kijker 6</w:t>
            </w:r>
            <w:r w:rsidR="00FC20EF">
              <w:rPr>
                <w:szCs w:val="26"/>
              </w:rPr>
              <w:t>: herhaling: remediëring en verrijking.</w:t>
            </w:r>
          </w:p>
          <w:p w:rsidRPr="00647614" w:rsidR="00FC20EF" w:rsidP="000F4D19" w:rsidRDefault="00FC20EF" w14:paraId="25BA0045" w14:textId="3C375C80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 - verbetersleutel</w:t>
            </w:r>
          </w:p>
        </w:tc>
        <w:tc>
          <w:tcPr>
            <w:tcW w:w="5372" w:type="dxa"/>
          </w:tcPr>
          <w:p w:rsidRPr="00711B08" w:rsidR="001D131E" w:rsidP="00160259" w:rsidRDefault="00E1527A" w14:paraId="6BA92716" w14:textId="7CAB6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>Website – Taal – 6 kijker 6 - herhaling</w:t>
            </w:r>
          </w:p>
        </w:tc>
      </w:tr>
    </w:tbl>
    <w:p w:rsidR="00E01608" w:rsidRDefault="00E01608" w14:paraId="3F0A88E3" w14:textId="77777777">
      <w:r>
        <w:rPr>
          <w:b/>
          <w:bCs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565"/>
        <w:gridCol w:w="5222"/>
        <w:gridCol w:w="3373"/>
        <w:gridCol w:w="5286"/>
      </w:tblGrid>
      <w:tr w:rsidR="00E43122" w:rsidTr="00FE1A83" w14:paraId="63ACC9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:rsidRPr="00251432" w:rsidR="00E43122" w:rsidP="00FE1A83" w:rsidRDefault="00E01608" w14:paraId="66C6620F" w14:textId="4052571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 xml:space="preserve">Woensdag </w:t>
            </w:r>
            <w:r w:rsidR="00F00BCA">
              <w:rPr>
                <w:rFonts w:ascii="Cavolini" w:hAnsi="Cavolini" w:cs="Cavolini"/>
                <w:sz w:val="32"/>
                <w:szCs w:val="32"/>
              </w:rPr>
              <w:t>20</w:t>
            </w:r>
            <w:r w:rsidRPr="00251432" w:rsidR="00E4312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E43122" w:rsidTr="00282A55" w14:paraId="31EE68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Pr="000271B3" w:rsidR="00E43122" w:rsidP="00FE1A83" w:rsidRDefault="00E43122" w14:paraId="76B40988" w14:textId="77777777">
            <w:pPr>
              <w:jc w:val="center"/>
              <w:rPr>
                <w:sz w:val="28"/>
                <w:szCs w:val="28"/>
              </w:rPr>
            </w:pPr>
            <w:r w:rsidRPr="000271B3">
              <w:rPr>
                <w:sz w:val="28"/>
                <w:szCs w:val="28"/>
              </w:rPr>
              <w:t>vak</w:t>
            </w:r>
          </w:p>
        </w:tc>
        <w:tc>
          <w:tcPr>
            <w:tcW w:w="5222" w:type="dxa"/>
          </w:tcPr>
          <w:p w:rsidR="00E43122" w:rsidP="00FE1A83" w:rsidRDefault="00E43122" w14:paraId="73DE8FD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373" w:type="dxa"/>
          </w:tcPr>
          <w:p w:rsidR="00E43122" w:rsidP="00FE1A83" w:rsidRDefault="00E43122" w14:paraId="3C40A7B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286" w:type="dxa"/>
          </w:tcPr>
          <w:p w:rsidR="00E43122" w:rsidP="00FE1A83" w:rsidRDefault="00E43122" w14:paraId="176FAA8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6E1F8A" w:rsidTr="00A152A8" w14:paraId="5B82C55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6E1F8A" w:rsidP="00A152A8" w:rsidRDefault="006E1F8A" w14:paraId="278557FF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5222" w:type="dxa"/>
          </w:tcPr>
          <w:p w:rsidRPr="00534BF7" w:rsidR="006E1F8A" w:rsidP="00A152A8" w:rsidRDefault="006E1F8A" w14:paraId="418DA5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10 uur</w:t>
            </w:r>
          </w:p>
        </w:tc>
        <w:tc>
          <w:tcPr>
            <w:tcW w:w="3373" w:type="dxa"/>
          </w:tcPr>
          <w:p w:rsidR="006E1F8A" w:rsidP="00A152A8" w:rsidRDefault="006E1F8A" w14:paraId="721AE2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286" w:type="dxa"/>
          </w:tcPr>
          <w:p w:rsidR="006E1F8A" w:rsidP="00A152A8" w:rsidRDefault="00CD1D10" w14:paraId="4E84DE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 xml:space="preserve">Zie website – weekplanning of </w:t>
            </w:r>
            <w:r w:rsidR="00B44986">
              <w:rPr>
                <w:color w:val="2F5496" w:themeColor="accent1" w:themeShade="BF"/>
                <w:szCs w:val="26"/>
              </w:rPr>
              <w:t>Teams derde graad</w:t>
            </w:r>
          </w:p>
          <w:p w:rsidRPr="005F640D" w:rsidR="00B44986" w:rsidP="00A152A8" w:rsidRDefault="00B44986" w14:paraId="0C816816" w14:textId="1392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>Wachtwoord</w:t>
            </w:r>
            <w:r w:rsidR="0037613D">
              <w:rPr>
                <w:color w:val="2F5496" w:themeColor="accent1" w:themeShade="BF"/>
                <w:szCs w:val="26"/>
              </w:rPr>
              <w:t>:</w:t>
            </w:r>
            <w:r>
              <w:rPr>
                <w:color w:val="2F5496" w:themeColor="accent1" w:themeShade="BF"/>
                <w:szCs w:val="26"/>
              </w:rPr>
              <w:t xml:space="preserve"> </w:t>
            </w:r>
            <w:r>
              <w:rPr>
                <w:rFonts w:ascii="Lato" w:hAnsi="Lato"/>
                <w:color w:val="2A2A2A"/>
                <w:sz w:val="29"/>
                <w:szCs w:val="29"/>
                <w:shd w:val="clear" w:color="auto" w:fill="FFFFFF"/>
              </w:rPr>
              <w:t>6QY9hW</w:t>
            </w:r>
          </w:p>
        </w:tc>
      </w:tr>
      <w:tr w:rsidR="00E43122" w:rsidTr="00282A55" w14:paraId="7CE19E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Pr="00003E72" w:rsidR="00E43122" w:rsidP="00FE1A83" w:rsidRDefault="00E43122" w14:paraId="223611FA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22" w:type="dxa"/>
          </w:tcPr>
          <w:p w:rsidR="00AD1D31" w:rsidP="00AD1D31" w:rsidRDefault="00AD1D31" w14:paraId="4CE24C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T6 les 10: Toets</w:t>
            </w:r>
          </w:p>
          <w:p w:rsidR="00AD1D31" w:rsidP="000F4D19" w:rsidRDefault="00AD1D31" w14:paraId="208A9CCE" w14:textId="77777777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Kopieerbladen.</w:t>
            </w:r>
          </w:p>
          <w:p w:rsidR="00AD1D31" w:rsidP="000F4D19" w:rsidRDefault="00AD1D31" w14:paraId="00AE4788" w14:textId="77777777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Begeleiding toets</w:t>
            </w:r>
          </w:p>
          <w:p w:rsidR="00AD1D31" w:rsidP="000F4D19" w:rsidRDefault="00AD1D31" w14:paraId="38FAE4D4" w14:textId="77777777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begeleiding oefeningen.</w:t>
            </w:r>
          </w:p>
          <w:p w:rsidRPr="00A52A17" w:rsidR="003C6B28" w:rsidP="000F4D19" w:rsidRDefault="00AD1D31" w14:paraId="0709FFA6" w14:textId="0C296A3E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>Verbeteren</w:t>
            </w:r>
            <w:r>
              <w:rPr>
                <w:szCs w:val="26"/>
              </w:rPr>
              <w:t>: website onder Correctiesleutel</w:t>
            </w:r>
          </w:p>
        </w:tc>
        <w:tc>
          <w:tcPr>
            <w:tcW w:w="3373" w:type="dxa"/>
          </w:tcPr>
          <w:p w:rsidR="00E43122" w:rsidP="00FE1A83" w:rsidRDefault="00E43122" w14:paraId="25A124CD" w14:textId="19D31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:rsidRPr="00534BF7" w:rsidR="00B72C4B" w:rsidP="00FE1A83" w:rsidRDefault="00B72C4B" w14:paraId="515113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:rsidR="00A978B2" w:rsidP="000F4D19" w:rsidRDefault="00A978B2" w14:paraId="66FE8E21" w14:textId="52FBB460">
            <w:pPr>
              <w:pStyle w:val="Lijstalinea"/>
              <w:numPr>
                <w:ilvl w:val="0"/>
                <w:numId w:val="12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:rsidRPr="00FB0AC1" w:rsidR="00E43122" w:rsidP="000F4D19" w:rsidRDefault="00B72C4B" w14:paraId="320D875E" w14:textId="52216A79">
            <w:pPr>
              <w:pStyle w:val="Lijstalinea"/>
              <w:numPr>
                <w:ilvl w:val="0"/>
                <w:numId w:val="12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Kopieerblad</w:t>
            </w:r>
          </w:p>
          <w:p w:rsidRPr="00FB0AC1" w:rsidR="00E43122" w:rsidP="000F4D19" w:rsidRDefault="00E43122" w14:paraId="746C5CD7" w14:textId="77777777">
            <w:pPr>
              <w:pStyle w:val="Lijstalinea"/>
              <w:numPr>
                <w:ilvl w:val="0"/>
                <w:numId w:val="12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:rsidRPr="007A22F1" w:rsidR="00E43122" w:rsidP="000F4D19" w:rsidRDefault="00E43122" w14:paraId="2BA89008" w14:textId="1BCEC555">
            <w:pPr>
              <w:pStyle w:val="Lijstalinea"/>
              <w:numPr>
                <w:ilvl w:val="0"/>
                <w:numId w:val="12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</w:tc>
        <w:tc>
          <w:tcPr>
            <w:tcW w:w="5286" w:type="dxa"/>
          </w:tcPr>
          <w:p w:rsidR="00E43122" w:rsidP="00FE1A83" w:rsidRDefault="00E43122" w14:paraId="7CAA42D1" w14:textId="7FDFC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>Wiskunde – Target 5 – les 1</w:t>
            </w:r>
            <w:r w:rsidR="00AF4E38">
              <w:rPr>
                <w:color w:val="2F5496" w:themeColor="accent1" w:themeShade="BF"/>
                <w:szCs w:val="26"/>
              </w:rPr>
              <w:t>6</w:t>
            </w:r>
          </w:p>
          <w:p w:rsidRPr="007A22F1" w:rsidR="00AF4E38" w:rsidP="00FE1A83" w:rsidRDefault="007A22F1" w14:paraId="7AD913BF" w14:textId="0973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A22F1">
              <w:rPr>
                <w:szCs w:val="26"/>
              </w:rPr>
              <w:t>Kopieerblad</w:t>
            </w:r>
          </w:p>
          <w:p w:rsidRPr="00003E72" w:rsidR="007A22F1" w:rsidP="00FE1A83" w:rsidRDefault="007A22F1" w14:paraId="1688102F" w14:textId="713A7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43122" w:rsidTr="00282A55" w14:paraId="40E71E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Pr="00003E72" w:rsidR="00E43122" w:rsidP="00FE1A83" w:rsidRDefault="00E43122" w14:paraId="76822DBC" w14:textId="77777777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22" w:type="dxa"/>
          </w:tcPr>
          <w:p w:rsidRPr="00627231" w:rsidR="00E43122" w:rsidP="00FE1A83" w:rsidRDefault="00E43122" w14:paraId="7B216F9E" w14:textId="2F69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776A7F">
              <w:rPr>
                <w:szCs w:val="26"/>
                <w:u w:val="single"/>
              </w:rPr>
              <w:t>1</w:t>
            </w:r>
            <w:r w:rsidR="008D20A9">
              <w:rPr>
                <w:szCs w:val="26"/>
                <w:u w:val="single"/>
              </w:rPr>
              <w:t>1</w:t>
            </w:r>
          </w:p>
          <w:p w:rsidR="000F4C43" w:rsidP="000F4D19" w:rsidRDefault="00776A7F" w14:paraId="0CEABD2F" w14:textId="77777777">
            <w:pPr>
              <w:pStyle w:val="Lijstalinea"/>
              <w:numPr>
                <w:ilvl w:val="0"/>
                <w:numId w:val="14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Toets</w:t>
            </w:r>
          </w:p>
          <w:p w:rsidR="00776A7F" w:rsidP="000F4D19" w:rsidRDefault="00621D65" w14:paraId="5E24B413" w14:textId="45BAB240">
            <w:pPr>
              <w:pStyle w:val="Lijstalinea"/>
              <w:numPr>
                <w:ilvl w:val="0"/>
                <w:numId w:val="14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instructiefilmpje (inclusief luisteroef</w:t>
            </w:r>
            <w:r w:rsidR="00175E1A">
              <w:rPr>
                <w:szCs w:val="26"/>
              </w:rPr>
              <w:t>.</w:t>
            </w:r>
            <w:r>
              <w:rPr>
                <w:szCs w:val="26"/>
              </w:rPr>
              <w:t>)</w:t>
            </w:r>
          </w:p>
          <w:p w:rsidRPr="003658EB" w:rsidR="00C80917" w:rsidP="000F4D19" w:rsidRDefault="00175E1A" w14:paraId="356CFEEC" w14:textId="48173464">
            <w:pPr>
              <w:pStyle w:val="Lijstalinea"/>
              <w:numPr>
                <w:ilvl w:val="0"/>
                <w:numId w:val="14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in namiddag online</w:t>
            </w:r>
          </w:p>
        </w:tc>
        <w:tc>
          <w:tcPr>
            <w:tcW w:w="3373" w:type="dxa"/>
          </w:tcPr>
          <w:p w:rsidRPr="001B3382" w:rsidR="00E43122" w:rsidP="00FE1A83" w:rsidRDefault="00E43122" w14:paraId="317C66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:rsidRPr="001B3382" w:rsidR="00E43122" w:rsidP="000F4D19" w:rsidRDefault="00E43122" w14:paraId="0C720A0A" w14:textId="77777777">
            <w:pPr>
              <w:pStyle w:val="Lijstalinea"/>
              <w:numPr>
                <w:ilvl w:val="0"/>
                <w:numId w:val="1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:rsidRPr="001B3382" w:rsidR="00B70C8D" w:rsidP="000F4D19" w:rsidRDefault="00154EE6" w14:paraId="0DF7DC15" w14:textId="65A4EF86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Toets - kopieerblad</w:t>
            </w:r>
          </w:p>
        </w:tc>
        <w:tc>
          <w:tcPr>
            <w:tcW w:w="5286" w:type="dxa"/>
          </w:tcPr>
          <w:p w:rsidR="00E43122" w:rsidP="00FE1A83" w:rsidRDefault="00E43122" w14:paraId="78C2B8D0" w14:textId="10F7A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C80917">
              <w:rPr>
                <w:color w:val="2F5496" w:themeColor="accent1" w:themeShade="BF"/>
                <w:szCs w:val="26"/>
              </w:rPr>
              <w:t>1</w:t>
            </w:r>
            <w:r w:rsidR="008D20A9">
              <w:rPr>
                <w:color w:val="2F5496" w:themeColor="accent1" w:themeShade="BF"/>
                <w:szCs w:val="26"/>
              </w:rPr>
              <w:t>1</w:t>
            </w:r>
          </w:p>
          <w:p w:rsidR="001C2582" w:rsidP="00AE63D2" w:rsidRDefault="001C2582" w14:paraId="3EB6CD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:rsidR="00154EE6" w:rsidP="00AE63D2" w:rsidRDefault="00154EE6" w14:paraId="0C80F060" w14:textId="695C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Contact 1</w:t>
            </w:r>
            <w:r w:rsidR="008D20A9">
              <w:rPr>
                <w:szCs w:val="26"/>
              </w:rPr>
              <w:t>1</w:t>
            </w:r>
          </w:p>
          <w:p w:rsidRPr="00A07436" w:rsidR="005149E0" w:rsidP="00AE63D2" w:rsidRDefault="005149E0" w14:paraId="4E7385F6" w14:textId="23F1C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D7382" w:rsidTr="00282A55" w14:paraId="6D632A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3D7382" w:rsidP="00FE1A83" w:rsidRDefault="003D7382" w14:paraId="7B826474" w14:textId="77777777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Taal</w:t>
            </w:r>
          </w:p>
          <w:p w:rsidRPr="00003E72" w:rsidR="003D7382" w:rsidP="00FE1A83" w:rsidRDefault="003D7382" w14:paraId="02198660" w14:textId="17D2A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Taalwijs</w:t>
            </w:r>
          </w:p>
        </w:tc>
        <w:tc>
          <w:tcPr>
            <w:tcW w:w="5222" w:type="dxa"/>
          </w:tcPr>
          <w:p w:rsidR="003D7382" w:rsidP="00FE1A83" w:rsidRDefault="005B42C6" w14:paraId="6D8255F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Kijker 6: toets taalwijs</w:t>
            </w:r>
          </w:p>
          <w:p w:rsidR="005B42C6" w:rsidP="000F4D19" w:rsidRDefault="005B42C6" w14:paraId="515B9C71" w14:textId="59111A6F">
            <w:pPr>
              <w:pStyle w:val="Lijstalinea"/>
              <w:numPr>
                <w:ilvl w:val="0"/>
                <w:numId w:val="23"/>
              </w:numPr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5B42C6">
              <w:rPr>
                <w:szCs w:val="26"/>
              </w:rPr>
              <w:t>Toets</w:t>
            </w:r>
            <w:r>
              <w:rPr>
                <w:szCs w:val="26"/>
              </w:rPr>
              <w:t xml:space="preserve"> nemen.</w:t>
            </w:r>
          </w:p>
          <w:p w:rsidR="005B42C6" w:rsidP="000F4D19" w:rsidRDefault="005B42C6" w14:paraId="4091B388" w14:textId="77777777">
            <w:pPr>
              <w:pStyle w:val="Lijstalinea"/>
              <w:numPr>
                <w:ilvl w:val="0"/>
                <w:numId w:val="23"/>
              </w:numPr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Bekijken filmpje begeleiding toets.</w:t>
            </w:r>
          </w:p>
          <w:p w:rsidR="005B42C6" w:rsidP="000F4D19" w:rsidRDefault="005B42C6" w14:paraId="495D8A21" w14:textId="77777777">
            <w:pPr>
              <w:pStyle w:val="Lijstalinea"/>
              <w:numPr>
                <w:ilvl w:val="0"/>
                <w:numId w:val="23"/>
              </w:numPr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Maak de toets.</w:t>
            </w:r>
          </w:p>
          <w:p w:rsidRPr="005B42C6" w:rsidR="005B42C6" w:rsidP="000F4D19" w:rsidRDefault="005B42C6" w14:paraId="2844B2F8" w14:textId="42BAB2C4">
            <w:pPr>
              <w:pStyle w:val="Lijstalinea"/>
              <w:numPr>
                <w:ilvl w:val="0"/>
                <w:numId w:val="23"/>
              </w:numPr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online in namiddag.</w:t>
            </w:r>
          </w:p>
        </w:tc>
        <w:tc>
          <w:tcPr>
            <w:tcW w:w="3373" w:type="dxa"/>
          </w:tcPr>
          <w:p w:rsidR="003D7382" w:rsidP="000F4D19" w:rsidRDefault="005B42C6" w14:paraId="0034D4D5" w14:textId="77777777">
            <w:pPr>
              <w:pStyle w:val="Lijstalinea"/>
              <w:numPr>
                <w:ilvl w:val="0"/>
                <w:numId w:val="24"/>
              </w:numPr>
              <w:ind w:lef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:rsidR="005B42C6" w:rsidP="000F4D19" w:rsidRDefault="005B42C6" w14:paraId="2ADCD740" w14:textId="5FA1DC9B">
            <w:pPr>
              <w:pStyle w:val="Lijstalinea"/>
              <w:numPr>
                <w:ilvl w:val="0"/>
                <w:numId w:val="24"/>
              </w:numPr>
              <w:ind w:lef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Toets – kopieerblad</w:t>
            </w:r>
          </w:p>
          <w:p w:rsidRPr="005B42C6" w:rsidR="005B42C6" w:rsidP="000F4D19" w:rsidRDefault="005B42C6" w14:paraId="6E92A05F" w14:textId="027C5867">
            <w:pPr>
              <w:pStyle w:val="Lijstalinea"/>
              <w:numPr>
                <w:ilvl w:val="0"/>
                <w:numId w:val="24"/>
              </w:numPr>
              <w:ind w:lef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Verbetersleutel website – namiddag online</w:t>
            </w:r>
          </w:p>
        </w:tc>
        <w:tc>
          <w:tcPr>
            <w:tcW w:w="5286" w:type="dxa"/>
          </w:tcPr>
          <w:p w:rsidRPr="00BB688E" w:rsidR="003D7382" w:rsidP="00FE1A83" w:rsidRDefault="00E2046C" w14:paraId="0A1F49E9" w14:textId="037C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>Website – Taal – 6 Kijker 6 – toets 5de</w:t>
            </w:r>
          </w:p>
        </w:tc>
      </w:tr>
    </w:tbl>
    <w:p w:rsidRPr="00711B08" w:rsidR="0081213F" w:rsidRDefault="0081213F" w14:paraId="3019C294" w14:textId="03840300">
      <w:pPr>
        <w:rPr>
          <w:b/>
          <w:bCs/>
          <w:szCs w:val="26"/>
        </w:rPr>
      </w:pPr>
    </w:p>
    <w:p w:rsidR="0081213F" w:rsidRDefault="0037613D" w14:paraId="1FAEA165" w14:textId="28F958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Geen school en geen opdrachten op donderdag </w:t>
      </w:r>
      <w:r w:rsidR="0082225B">
        <w:rPr>
          <w:b/>
          <w:bCs/>
          <w:sz w:val="28"/>
          <w:szCs w:val="28"/>
        </w:rPr>
        <w:t>14 en 15 mei.</w:t>
      </w:r>
    </w:p>
    <w:sectPr w:rsidR="0081213F" w:rsidSect="00B55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B27" w:rsidP="000271B3" w:rsidRDefault="00817B27" w14:paraId="6CDB7DD8" w14:textId="77777777">
      <w:pPr>
        <w:spacing w:after="0" w:line="240" w:lineRule="auto"/>
      </w:pPr>
      <w:r>
        <w:separator/>
      </w:r>
    </w:p>
  </w:endnote>
  <w:endnote w:type="continuationSeparator" w:id="0">
    <w:p w:rsidR="00817B27" w:rsidP="000271B3" w:rsidRDefault="00817B27" w14:paraId="78825949" w14:textId="77777777">
      <w:pPr>
        <w:spacing w:after="0" w:line="240" w:lineRule="auto"/>
      </w:pPr>
      <w:r>
        <w:continuationSeparator/>
      </w:r>
    </w:p>
  </w:endnote>
  <w:endnote w:type="continuationNotice" w:id="1">
    <w:p w:rsidR="00817B27" w:rsidRDefault="00817B27" w14:paraId="41F1F7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B27" w:rsidP="000271B3" w:rsidRDefault="00817B27" w14:paraId="50EC68AC" w14:textId="77777777">
      <w:pPr>
        <w:spacing w:after="0" w:line="240" w:lineRule="auto"/>
      </w:pPr>
      <w:r>
        <w:separator/>
      </w:r>
    </w:p>
  </w:footnote>
  <w:footnote w:type="continuationSeparator" w:id="0">
    <w:p w:rsidR="00817B27" w:rsidP="000271B3" w:rsidRDefault="00817B27" w14:paraId="5E4709D3" w14:textId="77777777">
      <w:pPr>
        <w:spacing w:after="0" w:line="240" w:lineRule="auto"/>
      </w:pPr>
      <w:r>
        <w:continuationSeparator/>
      </w:r>
    </w:p>
  </w:footnote>
  <w:footnote w:type="continuationNotice" w:id="1">
    <w:p w:rsidR="00817B27" w:rsidRDefault="00817B27" w14:paraId="42711D3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AA6"/>
    <w:multiLevelType w:val="hybridMultilevel"/>
    <w:tmpl w:val="EF1469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B9C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7CB7"/>
    <w:multiLevelType w:val="hybridMultilevel"/>
    <w:tmpl w:val="B6DA3C2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61B91"/>
    <w:multiLevelType w:val="hybridMultilevel"/>
    <w:tmpl w:val="6870ED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473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A7980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3292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F31F9"/>
    <w:multiLevelType w:val="hybridMultilevel"/>
    <w:tmpl w:val="D5DC0AA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235263"/>
    <w:multiLevelType w:val="hybridMultilevel"/>
    <w:tmpl w:val="BFB8AA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220C"/>
    <w:multiLevelType w:val="hybridMultilevel"/>
    <w:tmpl w:val="DCA2E9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208D4"/>
    <w:multiLevelType w:val="hybridMultilevel"/>
    <w:tmpl w:val="CC403A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B7A"/>
    <w:multiLevelType w:val="hybridMultilevel"/>
    <w:tmpl w:val="B18480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77B2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167E5"/>
    <w:multiLevelType w:val="hybridMultilevel"/>
    <w:tmpl w:val="2D184E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57F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0FD6"/>
    <w:multiLevelType w:val="hybridMultilevel"/>
    <w:tmpl w:val="6E0AD0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E419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17F69"/>
    <w:multiLevelType w:val="hybridMultilevel"/>
    <w:tmpl w:val="750A89A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EE51E1"/>
    <w:multiLevelType w:val="hybridMultilevel"/>
    <w:tmpl w:val="903CCA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84305"/>
    <w:multiLevelType w:val="hybridMultilevel"/>
    <w:tmpl w:val="8F1208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64903"/>
    <w:multiLevelType w:val="hybridMultilevel"/>
    <w:tmpl w:val="54D6EA0A"/>
    <w:lvl w:ilvl="0" w:tplc="0813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cs="Symbol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 w:cs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 w:cs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 w:cs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 w:cs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5EB3433D"/>
    <w:multiLevelType w:val="hybridMultilevel"/>
    <w:tmpl w:val="94FC360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64671516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811EF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6457"/>
    <w:multiLevelType w:val="hybridMultilevel"/>
    <w:tmpl w:val="4438AE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017F6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C090D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5"/>
  </w:num>
  <w:num w:numId="5">
    <w:abstractNumId w:val="23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22"/>
  </w:num>
  <w:num w:numId="11">
    <w:abstractNumId w:val="12"/>
  </w:num>
  <w:num w:numId="12">
    <w:abstractNumId w:val="4"/>
  </w:num>
  <w:num w:numId="13">
    <w:abstractNumId w:val="14"/>
  </w:num>
  <w:num w:numId="14">
    <w:abstractNumId w:val="26"/>
  </w:num>
  <w:num w:numId="15">
    <w:abstractNumId w:val="6"/>
  </w:num>
  <w:num w:numId="16">
    <w:abstractNumId w:val="20"/>
  </w:num>
  <w:num w:numId="17">
    <w:abstractNumId w:val="21"/>
  </w:num>
  <w:num w:numId="18">
    <w:abstractNumId w:val="13"/>
  </w:num>
  <w:num w:numId="19">
    <w:abstractNumId w:val="17"/>
  </w:num>
  <w:num w:numId="20">
    <w:abstractNumId w:val="19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7"/>
  </w:num>
  <w:num w:numId="26">
    <w:abstractNumId w:val="2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defaultTableStyle w:val="Lijsttabel3-Accent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BC"/>
    <w:rsid w:val="00003E72"/>
    <w:rsid w:val="000045A1"/>
    <w:rsid w:val="00007710"/>
    <w:rsid w:val="00007843"/>
    <w:rsid w:val="00011F78"/>
    <w:rsid w:val="0001316F"/>
    <w:rsid w:val="00022451"/>
    <w:rsid w:val="00024B1F"/>
    <w:rsid w:val="000254C8"/>
    <w:rsid w:val="000271B3"/>
    <w:rsid w:val="00032E02"/>
    <w:rsid w:val="00032E3E"/>
    <w:rsid w:val="00033A9B"/>
    <w:rsid w:val="00045EF3"/>
    <w:rsid w:val="00047D91"/>
    <w:rsid w:val="000536E8"/>
    <w:rsid w:val="00055901"/>
    <w:rsid w:val="00063E77"/>
    <w:rsid w:val="00072DE3"/>
    <w:rsid w:val="000824A5"/>
    <w:rsid w:val="000864C1"/>
    <w:rsid w:val="00087E57"/>
    <w:rsid w:val="00090E0A"/>
    <w:rsid w:val="000927D1"/>
    <w:rsid w:val="000B6D35"/>
    <w:rsid w:val="000C1D0C"/>
    <w:rsid w:val="000C6173"/>
    <w:rsid w:val="000C78EB"/>
    <w:rsid w:val="000D4808"/>
    <w:rsid w:val="000D6353"/>
    <w:rsid w:val="000D63DB"/>
    <w:rsid w:val="000E0748"/>
    <w:rsid w:val="000E4343"/>
    <w:rsid w:val="000F4C43"/>
    <w:rsid w:val="000F4D19"/>
    <w:rsid w:val="00113332"/>
    <w:rsid w:val="001138E6"/>
    <w:rsid w:val="00120F2C"/>
    <w:rsid w:val="00124ABC"/>
    <w:rsid w:val="00127A06"/>
    <w:rsid w:val="001341EA"/>
    <w:rsid w:val="001425AD"/>
    <w:rsid w:val="00143287"/>
    <w:rsid w:val="00153D44"/>
    <w:rsid w:val="00154EE6"/>
    <w:rsid w:val="00156023"/>
    <w:rsid w:val="00156F41"/>
    <w:rsid w:val="00160259"/>
    <w:rsid w:val="00162839"/>
    <w:rsid w:val="00165611"/>
    <w:rsid w:val="00170759"/>
    <w:rsid w:val="00171CF8"/>
    <w:rsid w:val="001727B0"/>
    <w:rsid w:val="00174F26"/>
    <w:rsid w:val="00175E1A"/>
    <w:rsid w:val="00180B76"/>
    <w:rsid w:val="00192C06"/>
    <w:rsid w:val="00197511"/>
    <w:rsid w:val="00197F5D"/>
    <w:rsid w:val="001A19EC"/>
    <w:rsid w:val="001B0FB1"/>
    <w:rsid w:val="001B2352"/>
    <w:rsid w:val="001B3382"/>
    <w:rsid w:val="001B3E10"/>
    <w:rsid w:val="001B5547"/>
    <w:rsid w:val="001C0745"/>
    <w:rsid w:val="001C2582"/>
    <w:rsid w:val="001C2C4E"/>
    <w:rsid w:val="001C2D6F"/>
    <w:rsid w:val="001C42A0"/>
    <w:rsid w:val="001D0FC7"/>
    <w:rsid w:val="001D131E"/>
    <w:rsid w:val="001D357E"/>
    <w:rsid w:val="001D3A19"/>
    <w:rsid w:val="001D3B3E"/>
    <w:rsid w:val="001D5D7B"/>
    <w:rsid w:val="001D6488"/>
    <w:rsid w:val="001E4482"/>
    <w:rsid w:val="001E56E5"/>
    <w:rsid w:val="001F1045"/>
    <w:rsid w:val="001F183E"/>
    <w:rsid w:val="001F2C5F"/>
    <w:rsid w:val="001F5BF5"/>
    <w:rsid w:val="00203500"/>
    <w:rsid w:val="00203649"/>
    <w:rsid w:val="002149A0"/>
    <w:rsid w:val="002154E7"/>
    <w:rsid w:val="002168A8"/>
    <w:rsid w:val="00223EC4"/>
    <w:rsid w:val="0022455B"/>
    <w:rsid w:val="002251A5"/>
    <w:rsid w:val="002263B9"/>
    <w:rsid w:val="002308D2"/>
    <w:rsid w:val="0023660E"/>
    <w:rsid w:val="002415B7"/>
    <w:rsid w:val="00242A94"/>
    <w:rsid w:val="00251432"/>
    <w:rsid w:val="00256A73"/>
    <w:rsid w:val="00256EF4"/>
    <w:rsid w:val="0026005A"/>
    <w:rsid w:val="00262783"/>
    <w:rsid w:val="00267239"/>
    <w:rsid w:val="0027090D"/>
    <w:rsid w:val="002721A4"/>
    <w:rsid w:val="002736B5"/>
    <w:rsid w:val="002756D4"/>
    <w:rsid w:val="00277408"/>
    <w:rsid w:val="0027793F"/>
    <w:rsid w:val="00281628"/>
    <w:rsid w:val="0028200E"/>
    <w:rsid w:val="002822F9"/>
    <w:rsid w:val="00282A55"/>
    <w:rsid w:val="00286D37"/>
    <w:rsid w:val="002A5AED"/>
    <w:rsid w:val="002B0F76"/>
    <w:rsid w:val="002B2590"/>
    <w:rsid w:val="002B26EC"/>
    <w:rsid w:val="002C5265"/>
    <w:rsid w:val="002D0E54"/>
    <w:rsid w:val="002D16E6"/>
    <w:rsid w:val="002D1713"/>
    <w:rsid w:val="002D3C3F"/>
    <w:rsid w:val="002E647B"/>
    <w:rsid w:val="002E7536"/>
    <w:rsid w:val="002F2511"/>
    <w:rsid w:val="00303F42"/>
    <w:rsid w:val="0031061B"/>
    <w:rsid w:val="00311A59"/>
    <w:rsid w:val="00316A35"/>
    <w:rsid w:val="00330B37"/>
    <w:rsid w:val="003317EC"/>
    <w:rsid w:val="003338D2"/>
    <w:rsid w:val="003349BC"/>
    <w:rsid w:val="00335E03"/>
    <w:rsid w:val="00340C97"/>
    <w:rsid w:val="0034297B"/>
    <w:rsid w:val="003447F9"/>
    <w:rsid w:val="00345F3F"/>
    <w:rsid w:val="003466F0"/>
    <w:rsid w:val="00347D4C"/>
    <w:rsid w:val="00350815"/>
    <w:rsid w:val="00351AED"/>
    <w:rsid w:val="00353A2B"/>
    <w:rsid w:val="00354509"/>
    <w:rsid w:val="003610D5"/>
    <w:rsid w:val="003658EB"/>
    <w:rsid w:val="00366F4F"/>
    <w:rsid w:val="00367A16"/>
    <w:rsid w:val="003744FB"/>
    <w:rsid w:val="0037613D"/>
    <w:rsid w:val="00380EBC"/>
    <w:rsid w:val="00382516"/>
    <w:rsid w:val="00382656"/>
    <w:rsid w:val="00383197"/>
    <w:rsid w:val="00384878"/>
    <w:rsid w:val="00392560"/>
    <w:rsid w:val="00394AC5"/>
    <w:rsid w:val="003B13D8"/>
    <w:rsid w:val="003B388A"/>
    <w:rsid w:val="003C21C6"/>
    <w:rsid w:val="003C2B59"/>
    <w:rsid w:val="003C6B28"/>
    <w:rsid w:val="003D1546"/>
    <w:rsid w:val="003D1E52"/>
    <w:rsid w:val="003D7382"/>
    <w:rsid w:val="003E20A5"/>
    <w:rsid w:val="003E3F96"/>
    <w:rsid w:val="003F2B37"/>
    <w:rsid w:val="003F7B1E"/>
    <w:rsid w:val="00400985"/>
    <w:rsid w:val="004034EE"/>
    <w:rsid w:val="00416AC6"/>
    <w:rsid w:val="00416B1A"/>
    <w:rsid w:val="00417E0A"/>
    <w:rsid w:val="00424C6D"/>
    <w:rsid w:val="004258A3"/>
    <w:rsid w:val="00427751"/>
    <w:rsid w:val="004302EF"/>
    <w:rsid w:val="00432306"/>
    <w:rsid w:val="0043526F"/>
    <w:rsid w:val="004352ED"/>
    <w:rsid w:val="0044088B"/>
    <w:rsid w:val="00441FEC"/>
    <w:rsid w:val="00444312"/>
    <w:rsid w:val="0044683E"/>
    <w:rsid w:val="004500A7"/>
    <w:rsid w:val="0045390A"/>
    <w:rsid w:val="00455117"/>
    <w:rsid w:val="004616C8"/>
    <w:rsid w:val="00472A2A"/>
    <w:rsid w:val="00482B7D"/>
    <w:rsid w:val="00486B8C"/>
    <w:rsid w:val="00487BA3"/>
    <w:rsid w:val="00490000"/>
    <w:rsid w:val="00491AC9"/>
    <w:rsid w:val="004A1AA6"/>
    <w:rsid w:val="004A73BD"/>
    <w:rsid w:val="004B7172"/>
    <w:rsid w:val="004C0C4F"/>
    <w:rsid w:val="004C16A1"/>
    <w:rsid w:val="004C47ED"/>
    <w:rsid w:val="004C4D80"/>
    <w:rsid w:val="004D3144"/>
    <w:rsid w:val="004E0ED0"/>
    <w:rsid w:val="004E294C"/>
    <w:rsid w:val="004F013C"/>
    <w:rsid w:val="004F4F6F"/>
    <w:rsid w:val="005028BA"/>
    <w:rsid w:val="00504B51"/>
    <w:rsid w:val="0050749F"/>
    <w:rsid w:val="00511A7E"/>
    <w:rsid w:val="005149E0"/>
    <w:rsid w:val="00515F8C"/>
    <w:rsid w:val="005212C1"/>
    <w:rsid w:val="00522D7B"/>
    <w:rsid w:val="00531A52"/>
    <w:rsid w:val="00534BF7"/>
    <w:rsid w:val="00544848"/>
    <w:rsid w:val="00545788"/>
    <w:rsid w:val="00554A02"/>
    <w:rsid w:val="00556060"/>
    <w:rsid w:val="00556547"/>
    <w:rsid w:val="00565DF6"/>
    <w:rsid w:val="00571886"/>
    <w:rsid w:val="00582C1C"/>
    <w:rsid w:val="005945BD"/>
    <w:rsid w:val="00595A98"/>
    <w:rsid w:val="005A0E35"/>
    <w:rsid w:val="005A1A87"/>
    <w:rsid w:val="005A4CD2"/>
    <w:rsid w:val="005B37C6"/>
    <w:rsid w:val="005B42C6"/>
    <w:rsid w:val="005C2374"/>
    <w:rsid w:val="005C356B"/>
    <w:rsid w:val="005D0DCB"/>
    <w:rsid w:val="005D36F4"/>
    <w:rsid w:val="005D5157"/>
    <w:rsid w:val="005E084F"/>
    <w:rsid w:val="005E131D"/>
    <w:rsid w:val="005E339C"/>
    <w:rsid w:val="005F4126"/>
    <w:rsid w:val="005F640D"/>
    <w:rsid w:val="0060583B"/>
    <w:rsid w:val="00611237"/>
    <w:rsid w:val="0061374F"/>
    <w:rsid w:val="00621D65"/>
    <w:rsid w:val="00627231"/>
    <w:rsid w:val="00632755"/>
    <w:rsid w:val="00640B23"/>
    <w:rsid w:val="00643D1D"/>
    <w:rsid w:val="00645C2B"/>
    <w:rsid w:val="00647614"/>
    <w:rsid w:val="0065513C"/>
    <w:rsid w:val="006556CE"/>
    <w:rsid w:val="006613B6"/>
    <w:rsid w:val="00665E56"/>
    <w:rsid w:val="00667448"/>
    <w:rsid w:val="0068487B"/>
    <w:rsid w:val="0069038C"/>
    <w:rsid w:val="00693DD3"/>
    <w:rsid w:val="00694032"/>
    <w:rsid w:val="006A5496"/>
    <w:rsid w:val="006A7219"/>
    <w:rsid w:val="006B3933"/>
    <w:rsid w:val="006B7A6C"/>
    <w:rsid w:val="006C7334"/>
    <w:rsid w:val="006D3D49"/>
    <w:rsid w:val="006E1F8A"/>
    <w:rsid w:val="006E460A"/>
    <w:rsid w:val="006E78D6"/>
    <w:rsid w:val="00700178"/>
    <w:rsid w:val="00702F0C"/>
    <w:rsid w:val="0070463D"/>
    <w:rsid w:val="00704A20"/>
    <w:rsid w:val="007057EB"/>
    <w:rsid w:val="00706051"/>
    <w:rsid w:val="00711B08"/>
    <w:rsid w:val="00712E4B"/>
    <w:rsid w:val="00714DA1"/>
    <w:rsid w:val="007332D3"/>
    <w:rsid w:val="0073494B"/>
    <w:rsid w:val="00735F59"/>
    <w:rsid w:val="00737B6F"/>
    <w:rsid w:val="00747021"/>
    <w:rsid w:val="00754ECD"/>
    <w:rsid w:val="007554F2"/>
    <w:rsid w:val="0076253F"/>
    <w:rsid w:val="00765237"/>
    <w:rsid w:val="00771652"/>
    <w:rsid w:val="00772D40"/>
    <w:rsid w:val="007762DD"/>
    <w:rsid w:val="0077683F"/>
    <w:rsid w:val="00776A7F"/>
    <w:rsid w:val="00776FF5"/>
    <w:rsid w:val="007771F8"/>
    <w:rsid w:val="00781256"/>
    <w:rsid w:val="00781E27"/>
    <w:rsid w:val="00784193"/>
    <w:rsid w:val="00785B7A"/>
    <w:rsid w:val="00787034"/>
    <w:rsid w:val="007907C2"/>
    <w:rsid w:val="007A22F1"/>
    <w:rsid w:val="007B0FAB"/>
    <w:rsid w:val="007B1AD6"/>
    <w:rsid w:val="007C0E1B"/>
    <w:rsid w:val="007C237E"/>
    <w:rsid w:val="007D4FB5"/>
    <w:rsid w:val="007E05C3"/>
    <w:rsid w:val="007E63AF"/>
    <w:rsid w:val="007F7EDE"/>
    <w:rsid w:val="008053F2"/>
    <w:rsid w:val="00807210"/>
    <w:rsid w:val="008100D6"/>
    <w:rsid w:val="0081213F"/>
    <w:rsid w:val="0081732F"/>
    <w:rsid w:val="00817B27"/>
    <w:rsid w:val="00821D23"/>
    <w:rsid w:val="0082225B"/>
    <w:rsid w:val="008246E8"/>
    <w:rsid w:val="00827F8D"/>
    <w:rsid w:val="00832962"/>
    <w:rsid w:val="0083544D"/>
    <w:rsid w:val="0084094D"/>
    <w:rsid w:val="00841FA8"/>
    <w:rsid w:val="00845B53"/>
    <w:rsid w:val="0085229C"/>
    <w:rsid w:val="00853670"/>
    <w:rsid w:val="0085384F"/>
    <w:rsid w:val="008538EC"/>
    <w:rsid w:val="00856C47"/>
    <w:rsid w:val="0086414F"/>
    <w:rsid w:val="008738B0"/>
    <w:rsid w:val="008762A2"/>
    <w:rsid w:val="0087774A"/>
    <w:rsid w:val="0088269D"/>
    <w:rsid w:val="00897C5E"/>
    <w:rsid w:val="008A0FF9"/>
    <w:rsid w:val="008B0247"/>
    <w:rsid w:val="008B1079"/>
    <w:rsid w:val="008B2F4E"/>
    <w:rsid w:val="008B5E3C"/>
    <w:rsid w:val="008B69FC"/>
    <w:rsid w:val="008C4093"/>
    <w:rsid w:val="008C672E"/>
    <w:rsid w:val="008C79D7"/>
    <w:rsid w:val="008D00CC"/>
    <w:rsid w:val="008D06C3"/>
    <w:rsid w:val="008D20A9"/>
    <w:rsid w:val="008D31DD"/>
    <w:rsid w:val="008D35AC"/>
    <w:rsid w:val="008D6489"/>
    <w:rsid w:val="008E1243"/>
    <w:rsid w:val="008E3522"/>
    <w:rsid w:val="008E5706"/>
    <w:rsid w:val="008F07BA"/>
    <w:rsid w:val="008F2568"/>
    <w:rsid w:val="00900425"/>
    <w:rsid w:val="00900E44"/>
    <w:rsid w:val="0090300B"/>
    <w:rsid w:val="00904C45"/>
    <w:rsid w:val="00921CEA"/>
    <w:rsid w:val="009243BC"/>
    <w:rsid w:val="009254FE"/>
    <w:rsid w:val="00933F7B"/>
    <w:rsid w:val="00934B41"/>
    <w:rsid w:val="0093510D"/>
    <w:rsid w:val="00937801"/>
    <w:rsid w:val="00937E0F"/>
    <w:rsid w:val="0094312C"/>
    <w:rsid w:val="00944DCA"/>
    <w:rsid w:val="0095115B"/>
    <w:rsid w:val="009561ED"/>
    <w:rsid w:val="00963854"/>
    <w:rsid w:val="00966935"/>
    <w:rsid w:val="00972F4A"/>
    <w:rsid w:val="009733BC"/>
    <w:rsid w:val="009765F5"/>
    <w:rsid w:val="00981115"/>
    <w:rsid w:val="009822F5"/>
    <w:rsid w:val="00985855"/>
    <w:rsid w:val="00985D6C"/>
    <w:rsid w:val="00992B84"/>
    <w:rsid w:val="00995573"/>
    <w:rsid w:val="009A297F"/>
    <w:rsid w:val="009B3A04"/>
    <w:rsid w:val="009B4DE8"/>
    <w:rsid w:val="009B56D7"/>
    <w:rsid w:val="009B7C70"/>
    <w:rsid w:val="009D4CF5"/>
    <w:rsid w:val="009E3BCA"/>
    <w:rsid w:val="009E6143"/>
    <w:rsid w:val="009E61FC"/>
    <w:rsid w:val="009F01E9"/>
    <w:rsid w:val="00A03C11"/>
    <w:rsid w:val="00A06478"/>
    <w:rsid w:val="00A07436"/>
    <w:rsid w:val="00A13B3A"/>
    <w:rsid w:val="00A15128"/>
    <w:rsid w:val="00A16D67"/>
    <w:rsid w:val="00A228A1"/>
    <w:rsid w:val="00A33363"/>
    <w:rsid w:val="00A36C00"/>
    <w:rsid w:val="00A37727"/>
    <w:rsid w:val="00A40132"/>
    <w:rsid w:val="00A417FE"/>
    <w:rsid w:val="00A42EA4"/>
    <w:rsid w:val="00A433B8"/>
    <w:rsid w:val="00A4415C"/>
    <w:rsid w:val="00A44220"/>
    <w:rsid w:val="00A47CBC"/>
    <w:rsid w:val="00A52A17"/>
    <w:rsid w:val="00A54EB2"/>
    <w:rsid w:val="00A5697F"/>
    <w:rsid w:val="00A607FC"/>
    <w:rsid w:val="00A654F5"/>
    <w:rsid w:val="00A86AF3"/>
    <w:rsid w:val="00A90917"/>
    <w:rsid w:val="00A91B2E"/>
    <w:rsid w:val="00A978B2"/>
    <w:rsid w:val="00AA6BB0"/>
    <w:rsid w:val="00AD06AB"/>
    <w:rsid w:val="00AD1D31"/>
    <w:rsid w:val="00AD734B"/>
    <w:rsid w:val="00AE0ED9"/>
    <w:rsid w:val="00AE2621"/>
    <w:rsid w:val="00AE3FA6"/>
    <w:rsid w:val="00AE54E0"/>
    <w:rsid w:val="00AE63D2"/>
    <w:rsid w:val="00AE77D3"/>
    <w:rsid w:val="00AF4E38"/>
    <w:rsid w:val="00AF4FF2"/>
    <w:rsid w:val="00AF6938"/>
    <w:rsid w:val="00B11ECD"/>
    <w:rsid w:val="00B16DE2"/>
    <w:rsid w:val="00B34DC3"/>
    <w:rsid w:val="00B37389"/>
    <w:rsid w:val="00B447A9"/>
    <w:rsid w:val="00B44986"/>
    <w:rsid w:val="00B46E4B"/>
    <w:rsid w:val="00B51C54"/>
    <w:rsid w:val="00B559BC"/>
    <w:rsid w:val="00B56372"/>
    <w:rsid w:val="00B5742F"/>
    <w:rsid w:val="00B65301"/>
    <w:rsid w:val="00B70C8D"/>
    <w:rsid w:val="00B71A16"/>
    <w:rsid w:val="00B72C4B"/>
    <w:rsid w:val="00B82166"/>
    <w:rsid w:val="00B84331"/>
    <w:rsid w:val="00B87BE2"/>
    <w:rsid w:val="00B9367D"/>
    <w:rsid w:val="00B96F0A"/>
    <w:rsid w:val="00BA375E"/>
    <w:rsid w:val="00BB688E"/>
    <w:rsid w:val="00BB7BB4"/>
    <w:rsid w:val="00BC0254"/>
    <w:rsid w:val="00BD49BD"/>
    <w:rsid w:val="00BD6297"/>
    <w:rsid w:val="00BD7A09"/>
    <w:rsid w:val="00BE0127"/>
    <w:rsid w:val="00BF1A81"/>
    <w:rsid w:val="00BF2037"/>
    <w:rsid w:val="00BF2492"/>
    <w:rsid w:val="00BF7B7D"/>
    <w:rsid w:val="00C00F35"/>
    <w:rsid w:val="00C17537"/>
    <w:rsid w:val="00C2173D"/>
    <w:rsid w:val="00C226E5"/>
    <w:rsid w:val="00C261F3"/>
    <w:rsid w:val="00C3396D"/>
    <w:rsid w:val="00C34C2E"/>
    <w:rsid w:val="00C364DE"/>
    <w:rsid w:val="00C4369C"/>
    <w:rsid w:val="00C45D48"/>
    <w:rsid w:val="00C47A97"/>
    <w:rsid w:val="00C534EC"/>
    <w:rsid w:val="00C623AF"/>
    <w:rsid w:val="00C629C7"/>
    <w:rsid w:val="00C6567E"/>
    <w:rsid w:val="00C704F5"/>
    <w:rsid w:val="00C74E96"/>
    <w:rsid w:val="00C770BB"/>
    <w:rsid w:val="00C80253"/>
    <w:rsid w:val="00C80917"/>
    <w:rsid w:val="00C91578"/>
    <w:rsid w:val="00C95E43"/>
    <w:rsid w:val="00C9794E"/>
    <w:rsid w:val="00CA0F26"/>
    <w:rsid w:val="00CA296B"/>
    <w:rsid w:val="00CA3B17"/>
    <w:rsid w:val="00CA4D88"/>
    <w:rsid w:val="00CB1850"/>
    <w:rsid w:val="00CB18EB"/>
    <w:rsid w:val="00CB644E"/>
    <w:rsid w:val="00CB73F9"/>
    <w:rsid w:val="00CC03BD"/>
    <w:rsid w:val="00CD1D10"/>
    <w:rsid w:val="00CD3DA5"/>
    <w:rsid w:val="00CE2EC9"/>
    <w:rsid w:val="00D03DD3"/>
    <w:rsid w:val="00D04CA5"/>
    <w:rsid w:val="00D109ED"/>
    <w:rsid w:val="00D10EB7"/>
    <w:rsid w:val="00D12583"/>
    <w:rsid w:val="00D15F3D"/>
    <w:rsid w:val="00D165E2"/>
    <w:rsid w:val="00D268EA"/>
    <w:rsid w:val="00D27F96"/>
    <w:rsid w:val="00D33650"/>
    <w:rsid w:val="00D359C1"/>
    <w:rsid w:val="00D44F67"/>
    <w:rsid w:val="00D475A7"/>
    <w:rsid w:val="00D5392D"/>
    <w:rsid w:val="00D62486"/>
    <w:rsid w:val="00D665B6"/>
    <w:rsid w:val="00D737F4"/>
    <w:rsid w:val="00D762F3"/>
    <w:rsid w:val="00D8189A"/>
    <w:rsid w:val="00D832A9"/>
    <w:rsid w:val="00D86082"/>
    <w:rsid w:val="00D8646E"/>
    <w:rsid w:val="00D904A7"/>
    <w:rsid w:val="00D93902"/>
    <w:rsid w:val="00DA3706"/>
    <w:rsid w:val="00DA3DA9"/>
    <w:rsid w:val="00DB05F4"/>
    <w:rsid w:val="00DB195E"/>
    <w:rsid w:val="00DB6E97"/>
    <w:rsid w:val="00DC7D7F"/>
    <w:rsid w:val="00DE4BF4"/>
    <w:rsid w:val="00DF0582"/>
    <w:rsid w:val="00E01608"/>
    <w:rsid w:val="00E068EC"/>
    <w:rsid w:val="00E0698E"/>
    <w:rsid w:val="00E06DC0"/>
    <w:rsid w:val="00E07C62"/>
    <w:rsid w:val="00E11BFD"/>
    <w:rsid w:val="00E1527A"/>
    <w:rsid w:val="00E2046C"/>
    <w:rsid w:val="00E23612"/>
    <w:rsid w:val="00E27427"/>
    <w:rsid w:val="00E43122"/>
    <w:rsid w:val="00E45C10"/>
    <w:rsid w:val="00E46149"/>
    <w:rsid w:val="00E5745F"/>
    <w:rsid w:val="00E6544A"/>
    <w:rsid w:val="00E71847"/>
    <w:rsid w:val="00E753FA"/>
    <w:rsid w:val="00E76C92"/>
    <w:rsid w:val="00E8673C"/>
    <w:rsid w:val="00E94490"/>
    <w:rsid w:val="00E96C9A"/>
    <w:rsid w:val="00E96CE9"/>
    <w:rsid w:val="00E97C2F"/>
    <w:rsid w:val="00EA36DB"/>
    <w:rsid w:val="00EA6A41"/>
    <w:rsid w:val="00EB1009"/>
    <w:rsid w:val="00EB4E36"/>
    <w:rsid w:val="00EB5E3B"/>
    <w:rsid w:val="00EB7267"/>
    <w:rsid w:val="00EB7809"/>
    <w:rsid w:val="00EC0ABB"/>
    <w:rsid w:val="00EC11BC"/>
    <w:rsid w:val="00EC39A3"/>
    <w:rsid w:val="00EC5167"/>
    <w:rsid w:val="00ED19AD"/>
    <w:rsid w:val="00ED4BEB"/>
    <w:rsid w:val="00ED6CBD"/>
    <w:rsid w:val="00ED7C33"/>
    <w:rsid w:val="00EE0A9E"/>
    <w:rsid w:val="00EE4E19"/>
    <w:rsid w:val="00EE5B4F"/>
    <w:rsid w:val="00EF35D1"/>
    <w:rsid w:val="00EF72BF"/>
    <w:rsid w:val="00F00826"/>
    <w:rsid w:val="00F009F4"/>
    <w:rsid w:val="00F00BCA"/>
    <w:rsid w:val="00F06F84"/>
    <w:rsid w:val="00F12893"/>
    <w:rsid w:val="00F13104"/>
    <w:rsid w:val="00F14619"/>
    <w:rsid w:val="00F14A7A"/>
    <w:rsid w:val="00F16BF8"/>
    <w:rsid w:val="00F43DAD"/>
    <w:rsid w:val="00F4417F"/>
    <w:rsid w:val="00F46597"/>
    <w:rsid w:val="00F5036D"/>
    <w:rsid w:val="00F52960"/>
    <w:rsid w:val="00F5424B"/>
    <w:rsid w:val="00F57D04"/>
    <w:rsid w:val="00F615A0"/>
    <w:rsid w:val="00F72293"/>
    <w:rsid w:val="00F77DCC"/>
    <w:rsid w:val="00F81CDA"/>
    <w:rsid w:val="00F90747"/>
    <w:rsid w:val="00F922C8"/>
    <w:rsid w:val="00F945CF"/>
    <w:rsid w:val="00F949B0"/>
    <w:rsid w:val="00FA28C9"/>
    <w:rsid w:val="00FB0AC1"/>
    <w:rsid w:val="00FB2CD8"/>
    <w:rsid w:val="00FB58BC"/>
    <w:rsid w:val="00FB7C67"/>
    <w:rsid w:val="00FC20EF"/>
    <w:rsid w:val="00FC7568"/>
    <w:rsid w:val="00FC75C8"/>
    <w:rsid w:val="00FD30F8"/>
    <w:rsid w:val="00FD5433"/>
    <w:rsid w:val="00FD606B"/>
    <w:rsid w:val="00FE0C19"/>
    <w:rsid w:val="00FE1A83"/>
    <w:rsid w:val="00FE1D06"/>
    <w:rsid w:val="00FE2402"/>
    <w:rsid w:val="00FE361E"/>
    <w:rsid w:val="00FE60FA"/>
    <w:rsid w:val="00FE7E41"/>
    <w:rsid w:val="00FF280A"/>
    <w:rsid w:val="00FF3F08"/>
    <w:rsid w:val="00FF4476"/>
    <w:rsid w:val="1D1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36E"/>
  <w15:chartTrackingRefBased/>
  <w15:docId w15:val="{70CF8CE7-783A-4934-B870-6B5B73A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24C6D"/>
    <w:rPr>
      <w:sz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59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nopgemaaktetabel1">
    <w:name w:val="Plain Table 1"/>
    <w:basedOn w:val="Standaardtabel"/>
    <w:uiPriority w:val="41"/>
    <w:rsid w:val="00003E72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003E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271B3"/>
  </w:style>
  <w:style w:type="paragraph" w:styleId="Voettekst">
    <w:name w:val="footer"/>
    <w:basedOn w:val="Standaard"/>
    <w:link w:val="Voet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271B3"/>
  </w:style>
  <w:style w:type="character" w:styleId="Hyperlink">
    <w:name w:val="Hyperlink"/>
    <w:basedOn w:val="Standaardalinea-lettertype"/>
    <w:uiPriority w:val="99"/>
    <w:unhideWhenUsed/>
    <w:rsid w:val="000271B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63D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A0E3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79D7"/>
    <w:rPr>
      <w:color w:val="954F72" w:themeColor="followedHyperlink"/>
      <w:u w:val="single"/>
    </w:rPr>
  </w:style>
  <w:style w:type="table" w:styleId="Rastertabel2-Accent4">
    <w:name w:val="Grid Table 2 Accent 4"/>
    <w:basedOn w:val="Standaardtabel"/>
    <w:uiPriority w:val="47"/>
    <w:rsid w:val="0081213F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81213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7kleurrijk-Accent6">
    <w:name w:val="Grid Table 7 Colorful Accent 6"/>
    <w:basedOn w:val="Standaardtabel"/>
    <w:uiPriority w:val="52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jsttabel3-Accent6">
    <w:name w:val="List Table 3 Accent 6"/>
    <w:basedOn w:val="Standaardtabel"/>
    <w:uiPriority w:val="48"/>
    <w:rsid w:val="0081213F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Rastertabel6kleurrijk-Accent6">
    <w:name w:val="Grid Table 6 Colorful Accent 6"/>
    <w:basedOn w:val="Standaardtabel"/>
    <w:uiPriority w:val="51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4-Accent6">
    <w:name w:val="List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weetet.be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kweetet.b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kweetet.be" TargetMode="Externa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Kristof</dc:creator>
  <keywords/>
  <dc:description/>
  <lastModifiedBy>Els Van Nevel</lastModifiedBy>
  <revision>131</revision>
  <lastPrinted>2020-05-02T09:11:00.0000000Z</lastPrinted>
  <dcterms:created xsi:type="dcterms:W3CDTF">2020-05-04T12:38:00.0000000Z</dcterms:created>
  <dcterms:modified xsi:type="dcterms:W3CDTF">2020-05-15T09:12:37.4830501Z</dcterms:modified>
</coreProperties>
</file>